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CF1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01.06.2026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CF182D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6831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червень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F182D">
        <w:rPr>
          <w:rFonts w:ascii="Times New Roman" w:eastAsia="Calibri" w:hAnsi="Times New Roman" w:cs="Times New Roman"/>
          <w:sz w:val="24"/>
          <w:szCs w:val="24"/>
          <w:lang w:val="uk-UA"/>
        </w:rPr>
        <w:t>2025-2026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B46672">
              <w:rPr>
                <w:sz w:val="24"/>
                <w:szCs w:val="24"/>
              </w:rPr>
              <w:t>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46672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827BA" w:rsidRPr="00E6155F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2A07B8" w:rsidRPr="00B46672" w:rsidRDefault="002A07B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 xml:space="preserve">Організація </w:t>
            </w:r>
            <w:r w:rsidR="00B46672">
              <w:rPr>
                <w:sz w:val="24"/>
                <w:szCs w:val="24"/>
              </w:rPr>
              <w:t>дозвілля вихованців відповідно плану  заходів Вараського ЦДЮТ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A07B8" w:rsidRDefault="00C56237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46672" w:rsidRPr="00C468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C5623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>, оприлюднення і</w:t>
            </w:r>
            <w:r w:rsidR="00A80BA2">
              <w:rPr>
                <w:sz w:val="24"/>
                <w:szCs w:val="24"/>
              </w:rPr>
              <w:t>нформації про діяльність Центру</w:t>
            </w:r>
            <w:r w:rsidRPr="00C468B8">
              <w:rPr>
                <w:sz w:val="24"/>
                <w:szCs w:val="24"/>
              </w:rPr>
              <w:t xml:space="preserve">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  <w:r w:rsidR="00B46672">
              <w:rPr>
                <w:sz w:val="24"/>
                <w:szCs w:val="24"/>
              </w:rPr>
              <w:t xml:space="preserve">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та вихованців 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  <w:r w:rsidR="00C56237">
              <w:rPr>
                <w:color w:val="000000" w:themeColor="text1"/>
                <w:sz w:val="24"/>
                <w:szCs w:val="24"/>
              </w:rPr>
              <w:t xml:space="preserve"> та замінювання </w:t>
            </w:r>
            <w:r w:rsidR="00A80BA2">
              <w:rPr>
                <w:color w:val="000000" w:themeColor="text1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 w:val="restart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color w:val="000000" w:themeColor="text1"/>
                <w:sz w:val="24"/>
                <w:szCs w:val="24"/>
              </w:rPr>
              <w:t>ьківською громадськістю щодо роботи гуртків та творчих об’єднань  під час літніх канікул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1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постійного контролю за організацією </w:t>
            </w:r>
            <w:r w:rsidR="00B46672">
              <w:rPr>
                <w:sz w:val="24"/>
                <w:szCs w:val="24"/>
              </w:rPr>
              <w:t xml:space="preserve">роботи гуртків та творчих об’єднань  під час літніх канікул </w:t>
            </w:r>
            <w:r w:rsidRPr="00C468B8">
              <w:rPr>
                <w:sz w:val="24"/>
                <w:szCs w:val="24"/>
              </w:rPr>
              <w:t xml:space="preserve">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A80BA2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449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A80BA2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</w:t>
            </w:r>
          </w:p>
          <w:p w:rsidR="00A80BA2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2D3585">
              <w:t>батьківсько</w:t>
            </w:r>
            <w:r>
              <w:t xml:space="preserve">ї </w:t>
            </w:r>
            <w:r w:rsidR="002D3585">
              <w:t>громадськості щодо здійснення</w:t>
            </w:r>
            <w:r w:rsidR="00813588" w:rsidRPr="00C468B8">
              <w:t xml:space="preserve"> </w:t>
            </w:r>
            <w:r w:rsidR="00813588">
              <w:t xml:space="preserve">дій у разі надзвичайних ситуацій </w:t>
            </w:r>
          </w:p>
          <w:p w:rsidR="00813588" w:rsidRPr="00C468B8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813588">
              <w:t>(вияв</w:t>
            </w:r>
            <w:r w:rsidR="002D3585">
              <w:t>лення</w:t>
            </w:r>
            <w:r>
              <w:t xml:space="preserve"> </w:t>
            </w:r>
            <w:r w:rsidR="002D3585">
              <w:t xml:space="preserve">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C56237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sz w:val="24"/>
                <w:szCs w:val="24"/>
              </w:rPr>
              <w:t xml:space="preserve">ьківською громадськістю щодо роботи гуртків та творчих </w:t>
            </w:r>
            <w:r w:rsidR="00CD6AB6">
              <w:rPr>
                <w:sz w:val="24"/>
                <w:szCs w:val="24"/>
              </w:rPr>
              <w:t xml:space="preserve">об’єднань </w:t>
            </w:r>
            <w:r w:rsidRPr="00C468B8">
              <w:rPr>
                <w:sz w:val="24"/>
                <w:szCs w:val="24"/>
              </w:rPr>
              <w:t>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</w:t>
            </w:r>
            <w:r w:rsidR="00CD6AB6">
              <w:rPr>
                <w:i/>
                <w:sz w:val="24"/>
                <w:szCs w:val="24"/>
              </w:rPr>
              <w:t xml:space="preserve"> та виявлення корупції 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</w:t>
            </w:r>
            <w:proofErr w:type="spellStart"/>
            <w:r w:rsidRPr="00C468B8">
              <w:rPr>
                <w:sz w:val="24"/>
                <w:szCs w:val="24"/>
              </w:rPr>
              <w:t>веб-сайті</w:t>
            </w:r>
            <w:proofErr w:type="spellEnd"/>
            <w:r w:rsidRPr="00C468B8">
              <w:rPr>
                <w:sz w:val="24"/>
                <w:szCs w:val="24"/>
              </w:rPr>
              <w:t xml:space="preserve"> </w:t>
            </w:r>
            <w:r w:rsidR="00A80BA2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FC4E21" w:rsidRDefault="00CD6AB6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</w:rPr>
              <w:t>Підготовка висновків і визначення шляхів вдосконалення освітньої діяльності з пропозиціями щодо удосконалення якості освіти</w:t>
            </w:r>
          </w:p>
        </w:tc>
        <w:tc>
          <w:tcPr>
            <w:tcW w:w="1417" w:type="dxa"/>
            <w:gridSpan w:val="2"/>
            <w:vAlign w:val="center"/>
          </w:tcPr>
          <w:p w:rsidR="00FC4E21" w:rsidRDefault="00FC4E21" w:rsidP="00FC4E21">
            <w:pPr>
              <w:pStyle w:val="a6"/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До 1</w:t>
            </w:r>
            <w:r w:rsidR="00CD6AB6">
              <w:rPr>
                <w:sz w:val="24"/>
                <w:szCs w:val="24"/>
              </w:rPr>
              <w:t>0</w:t>
            </w:r>
          </w:p>
          <w:p w:rsidR="00CD6AB6" w:rsidRPr="007103DC" w:rsidRDefault="00CD6AB6" w:rsidP="00FC4E2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FC4E21" w:rsidRDefault="00CD6AB6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B827BA">
        <w:trPr>
          <w:trHeight w:val="25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17" w:type="dxa"/>
            <w:gridSpan w:val="2"/>
          </w:tcPr>
          <w:p w:rsidR="00FC4E21" w:rsidRPr="00C468B8" w:rsidRDefault="00CD6AB6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FC4E21" w:rsidRPr="00C468B8" w:rsidTr="006B0AF2">
        <w:trPr>
          <w:trHeight w:val="50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7643CE" w:rsidRDefault="00CF182D" w:rsidP="00CF1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Спільні засідання адміністрації, педагогів та батьків </w:t>
            </w:r>
            <w:r w:rsidR="00A80BA2">
              <w:rPr>
                <w:sz w:val="24"/>
                <w:szCs w:val="24"/>
              </w:rPr>
              <w:t>з підсумків роботи</w:t>
            </w:r>
            <w:r w:rsidR="00CD6AB6">
              <w:rPr>
                <w:sz w:val="24"/>
                <w:szCs w:val="24"/>
              </w:rPr>
              <w:t xml:space="preserve"> з дітьми з особливими потребами </w:t>
            </w:r>
            <w:r>
              <w:rPr>
                <w:sz w:val="24"/>
                <w:szCs w:val="24"/>
              </w:rPr>
              <w:t>у 2025-2026</w:t>
            </w:r>
            <w:r w:rsidR="00BC2D4D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417" w:type="dxa"/>
            <w:gridSpan w:val="2"/>
          </w:tcPr>
          <w:p w:rsidR="00FC4E21" w:rsidRDefault="00CF182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</w:p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FC4E21" w:rsidRDefault="00BC2D4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дітей з особливими потребами до заходів під час літніх канікул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B17A8C">
              <w:rPr>
                <w:sz w:val="24"/>
                <w:szCs w:val="24"/>
              </w:rPr>
              <w:t>дослідницько-експериментальним</w:t>
            </w:r>
            <w:r w:rsidR="00CF182D">
              <w:rPr>
                <w:sz w:val="24"/>
                <w:szCs w:val="24"/>
              </w:rPr>
              <w:t>, військово-патріотичним, гуманітарним</w:t>
            </w:r>
            <w:r w:rsidR="00B17A8C">
              <w:rPr>
                <w:sz w:val="24"/>
                <w:szCs w:val="24"/>
              </w:rPr>
              <w:t xml:space="preserve"> та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Дотримання режиму роботи </w:t>
            </w:r>
            <w:r w:rsidR="00BC2D4D">
              <w:rPr>
                <w:sz w:val="24"/>
                <w:szCs w:val="24"/>
              </w:rPr>
              <w:t>працівників під час літніх канікул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182D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182D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FC4E21" w:rsidRPr="00C468B8" w:rsidRDefault="00CF182D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4E21"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39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Default="00705738" w:rsidP="00CF182D">
            <w:pPr>
              <w:ind w:left="-60"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  <w:p w:rsidR="00BC2D4D" w:rsidRPr="00705738" w:rsidRDefault="00BC2D4D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5738"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05738" w:rsidRPr="00C468B8" w:rsidRDefault="00CF182D" w:rsidP="00CF182D">
            <w:pPr>
              <w:ind w:lef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B827BA" w:rsidRPr="00C468B8" w:rsidTr="00B17A8C">
        <w:trPr>
          <w:trHeight w:val="540"/>
        </w:trPr>
        <w:tc>
          <w:tcPr>
            <w:tcW w:w="675" w:type="dxa"/>
          </w:tcPr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B17A8C" w:rsidRDefault="00B827BA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 xml:space="preserve">Тиждень образотворчого мистецтва </w:t>
            </w:r>
          </w:p>
          <w:p w:rsidR="00CF182D" w:rsidRDefault="00CF182D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  <w:p w:rsidR="00CF182D" w:rsidRPr="00837C29" w:rsidRDefault="00CF182D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827BA" w:rsidRDefault="00CF182D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01 по 05</w:t>
            </w:r>
          </w:p>
          <w:p w:rsidR="00B17A8C" w:rsidRPr="00040DCA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182D" w:rsidRDefault="00CF182D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ДЕРКАЧ</w:t>
            </w:r>
          </w:p>
          <w:p w:rsidR="00A80BA2" w:rsidRPr="00EB3DE8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ПАВЛУСЬ</w:t>
            </w:r>
          </w:p>
          <w:p w:rsidR="00B17A8C" w:rsidRPr="00EB3DE8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B17A8C" w:rsidRDefault="00B17A8C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свідоцтв про позашкільну освіту</w:t>
            </w:r>
          </w:p>
          <w:p w:rsidR="00B17A8C" w:rsidRPr="00837C29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CF182D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B17A8C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17A8C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B17A8C" w:rsidRDefault="00CF182D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Акція «Ангели світла»  до Міжнародного дня безневинних дітей – жертв агресії </w:t>
            </w:r>
          </w:p>
          <w:p w:rsidR="00A80BA2" w:rsidRDefault="00A80BA2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A80BA2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B17A8C" w:rsidRDefault="00B17A8C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CF182D" w:rsidP="00156C7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C468B8">
              <w:rPr>
                <w:sz w:val="24"/>
                <w:szCs w:val="24"/>
              </w:rPr>
              <w:t xml:space="preserve"> </w:t>
            </w:r>
            <w:r w:rsidR="00B17A8C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</w:t>
            </w:r>
            <w:r w:rsidR="00CF182D">
              <w:rPr>
                <w:sz w:val="24"/>
                <w:szCs w:val="24"/>
              </w:rPr>
              <w:t>стріч із Захисниками України в рамках проєкту «Сильні та мужні»</w:t>
            </w:r>
          </w:p>
          <w:p w:rsidR="00B17A8C" w:rsidRPr="00837C29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A80BA2" w:rsidP="00B1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B47FA1" w:rsidRDefault="00B17A8C" w:rsidP="00B17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Pr="00EB3DE8" w:rsidRDefault="00A80BA2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C336C5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0772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Екскурсійні маршрути</w:t>
            </w:r>
          </w:p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  <w:p w:rsidR="00A80BA2" w:rsidRPr="00837C29" w:rsidRDefault="00A80BA2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Pr="00837C29" w:rsidRDefault="00B17A8C" w:rsidP="002F3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Default="007062AD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C468B8">
              <w:rPr>
                <w:sz w:val="24"/>
                <w:szCs w:val="24"/>
              </w:rPr>
              <w:t xml:space="preserve"> </w:t>
            </w:r>
            <w:r w:rsidR="00B17A8C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827BA">
        <w:trPr>
          <w:trHeight w:val="345"/>
        </w:trPr>
        <w:tc>
          <w:tcPr>
            <w:tcW w:w="675" w:type="dxa"/>
          </w:tcPr>
          <w:p w:rsidR="00B17A8C" w:rsidRDefault="000772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2F3339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Червневі зони майстер-класів</w:t>
            </w:r>
            <w:r w:rsidR="007062AD">
              <w:rPr>
                <w:sz w:val="24"/>
                <w:szCs w:val="24"/>
              </w:rPr>
              <w:t xml:space="preserve"> за напрямами роботи</w:t>
            </w:r>
          </w:p>
          <w:p w:rsidR="000772FD" w:rsidRPr="00837C29" w:rsidRDefault="000772FD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F3339" w:rsidRDefault="002F3339" w:rsidP="002F3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0772FD" w:rsidRPr="00837C29" w:rsidRDefault="000772FD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7062AD" w:rsidP="000772F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  <w:r w:rsidRPr="00C468B8">
              <w:rPr>
                <w:sz w:val="24"/>
                <w:szCs w:val="24"/>
              </w:rPr>
              <w:t xml:space="preserve"> </w:t>
            </w:r>
            <w:r w:rsidR="000772FD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223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Участь вихованців у міських, обласних, всеукраїнських, міжнародних заходах</w:t>
            </w:r>
          </w:p>
        </w:tc>
      </w:tr>
      <w:tr w:rsidR="00B17A8C" w:rsidRPr="0087355D" w:rsidTr="00837C29">
        <w:trPr>
          <w:trHeight w:val="26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Pr="00B47FA1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Дружня підсумкова зустріч активу міської ради старшокласників «Ватра» з представниками громадськості</w:t>
            </w:r>
          </w:p>
        </w:tc>
        <w:tc>
          <w:tcPr>
            <w:tcW w:w="1369" w:type="dxa"/>
            <w:vAlign w:val="center"/>
          </w:tcPr>
          <w:p w:rsidR="000772FD" w:rsidRDefault="002F3339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</w:p>
          <w:p w:rsidR="000772FD" w:rsidRPr="00B47FA1" w:rsidRDefault="000772F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0772FD" w:rsidRPr="00087B20" w:rsidRDefault="000772F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2F3339" w:rsidRPr="0087355D" w:rsidTr="007062AD">
        <w:trPr>
          <w:trHeight w:val="465"/>
        </w:trPr>
        <w:tc>
          <w:tcPr>
            <w:tcW w:w="675" w:type="dxa"/>
          </w:tcPr>
          <w:p w:rsidR="002F3339" w:rsidRDefault="007062A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3339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62AD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 w:rsidR="007062AD">
              <w:rPr>
                <w:sz w:val="24"/>
                <w:szCs w:val="24"/>
              </w:rPr>
              <w:t>ть лідерів учнівського самоврядування у міських заходах Вараської міської територіальної громади</w:t>
            </w:r>
          </w:p>
        </w:tc>
        <w:tc>
          <w:tcPr>
            <w:tcW w:w="1369" w:type="dxa"/>
            <w:vAlign w:val="center"/>
          </w:tcPr>
          <w:p w:rsidR="002F3339" w:rsidRDefault="002F3339" w:rsidP="002F3339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62AD" w:rsidRDefault="007062AD" w:rsidP="006F086F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62AD" w:rsidRDefault="007062AD" w:rsidP="007062A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7062AD" w:rsidRDefault="007062A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7062AD" w:rsidRPr="0087355D" w:rsidTr="007062AD">
        <w:trPr>
          <w:trHeight w:val="465"/>
        </w:trPr>
        <w:tc>
          <w:tcPr>
            <w:tcW w:w="675" w:type="dxa"/>
          </w:tcPr>
          <w:p w:rsidR="007062AD" w:rsidRDefault="007062A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7062AD" w:rsidRDefault="00F72BE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всеукраїнському соціально-реабілітаційному пізнавально-оздоровчому екокемпінгу  «Енергія життя»</w:t>
            </w:r>
          </w:p>
        </w:tc>
        <w:tc>
          <w:tcPr>
            <w:tcW w:w="1369" w:type="dxa"/>
            <w:vAlign w:val="center"/>
          </w:tcPr>
          <w:p w:rsidR="007062AD" w:rsidRDefault="00F72BED" w:rsidP="002F3339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</w:p>
          <w:p w:rsidR="00F72BED" w:rsidRDefault="00F72BED" w:rsidP="002F3339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62AD" w:rsidRDefault="00F72BED" w:rsidP="007062A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 КОВАЛЕНАС</w:t>
            </w:r>
          </w:p>
          <w:p w:rsidR="00F72BED" w:rsidRDefault="00F72BED" w:rsidP="007062A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7062AD" w:rsidRPr="0087355D" w:rsidTr="00B02B0B">
        <w:trPr>
          <w:trHeight w:val="270"/>
        </w:trPr>
        <w:tc>
          <w:tcPr>
            <w:tcW w:w="675" w:type="dxa"/>
          </w:tcPr>
          <w:p w:rsidR="007062AD" w:rsidRDefault="00B02B0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B02B0B" w:rsidRDefault="00B02B0B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 обласному етапі конкурсу «Мирний космос»</w:t>
            </w:r>
          </w:p>
        </w:tc>
        <w:tc>
          <w:tcPr>
            <w:tcW w:w="1369" w:type="dxa"/>
            <w:vAlign w:val="center"/>
          </w:tcPr>
          <w:p w:rsidR="00B02B0B" w:rsidRDefault="00B02B0B" w:rsidP="002F3339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  <w:vAlign w:val="center"/>
          </w:tcPr>
          <w:p w:rsidR="00B02B0B" w:rsidRDefault="00B02B0B" w:rsidP="007062A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B17A8C" w:rsidRPr="00C468B8" w:rsidTr="00F821FF">
        <w:trPr>
          <w:trHeight w:val="264"/>
        </w:trPr>
        <w:tc>
          <w:tcPr>
            <w:tcW w:w="13943" w:type="dxa"/>
            <w:gridSpan w:val="5"/>
          </w:tcPr>
          <w:p w:rsidR="00B17A8C" w:rsidRPr="00087B20" w:rsidRDefault="00B17A8C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B17A8C" w:rsidRPr="00C468B8" w:rsidTr="006F086F">
        <w:trPr>
          <w:trHeight w:val="42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Залучення дітей до заходів під час літніх канікул (план заходів під час літніх канікул)</w:t>
            </w:r>
          </w:p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0772FD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02B0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B17A8C" w:rsidRPr="00087B20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1357F5" w:rsidTr="00F821FF">
        <w:trPr>
          <w:trHeight w:val="436"/>
        </w:trPr>
        <w:tc>
          <w:tcPr>
            <w:tcW w:w="13943" w:type="dxa"/>
            <w:gridSpan w:val="5"/>
          </w:tcPr>
          <w:p w:rsidR="00B17A8C" w:rsidRPr="001357F5" w:rsidRDefault="00B17A8C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B17A8C" w:rsidRPr="001357F5" w:rsidTr="006B0AF2">
        <w:trPr>
          <w:trHeight w:val="436"/>
        </w:trPr>
        <w:tc>
          <w:tcPr>
            <w:tcW w:w="675" w:type="dxa"/>
          </w:tcPr>
          <w:p w:rsidR="00B17A8C" w:rsidRDefault="002F333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0772FD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</w:t>
            </w:r>
            <w:r w:rsidR="002F3339">
              <w:rPr>
                <w:sz w:val="24"/>
                <w:szCs w:val="24"/>
              </w:rPr>
              <w:t>проектах, квестах</w:t>
            </w:r>
            <w:r w:rsidR="00B17A8C">
              <w:rPr>
                <w:sz w:val="24"/>
                <w:szCs w:val="24"/>
              </w:rPr>
              <w:t xml:space="preserve"> за напрямами роботи</w:t>
            </w:r>
          </w:p>
          <w:p w:rsidR="00B17A8C" w:rsidRPr="00B47FA1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087B20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F086F">
        <w:trPr>
          <w:trHeight w:val="305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17A8C" w:rsidRPr="00C468B8" w:rsidTr="00B02B0B">
        <w:trPr>
          <w:trHeight w:val="285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02B0B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Залучення дітей до заходів відповідно до плану під час літніх канікул</w:t>
            </w:r>
          </w:p>
        </w:tc>
        <w:tc>
          <w:tcPr>
            <w:tcW w:w="1369" w:type="dxa"/>
          </w:tcPr>
          <w:p w:rsidR="00B17A8C" w:rsidRPr="00C468B8" w:rsidRDefault="00B17A8C" w:rsidP="00B02B0B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B17A8C" w:rsidRPr="00C468B8" w:rsidTr="00F821FF">
        <w:trPr>
          <w:trHeight w:val="302"/>
        </w:trPr>
        <w:tc>
          <w:tcPr>
            <w:tcW w:w="13943" w:type="dxa"/>
            <w:gridSpan w:val="5"/>
          </w:tcPr>
          <w:p w:rsidR="00B17A8C" w:rsidRPr="00C7075D" w:rsidRDefault="00B17A8C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B17A8C" w:rsidRPr="0087355D" w:rsidTr="00B827BA">
        <w:trPr>
          <w:trHeight w:val="27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6B0AF2" w:rsidRDefault="00B17A8C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sz w:val="24"/>
                <w:szCs w:val="24"/>
              </w:rPr>
              <w:t xml:space="preserve">нного виховання на сайті Центру 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1357F5" w:rsidRDefault="00B17A8C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B17A8C" w:rsidRPr="0087355D" w:rsidTr="00F821FF">
        <w:trPr>
          <w:trHeight w:val="224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B17A8C" w:rsidRPr="00C468B8" w:rsidTr="00F821FF">
        <w:trPr>
          <w:trHeight w:val="47"/>
        </w:trPr>
        <w:tc>
          <w:tcPr>
            <w:tcW w:w="13943" w:type="dxa"/>
            <w:gridSpan w:val="5"/>
          </w:tcPr>
          <w:p w:rsidR="00B17A8C" w:rsidRPr="006B0AF2" w:rsidRDefault="00B17A8C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B17A8C" w:rsidRPr="00C468B8" w:rsidTr="006B0AF2">
        <w:trPr>
          <w:trHeight w:val="42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17A8C" w:rsidRPr="00C67C24" w:rsidTr="00E0504A">
        <w:trPr>
          <w:trHeight w:val="255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молодих педагогів до заходів під час літніх канікул</w:t>
            </w:r>
          </w:p>
        </w:tc>
        <w:tc>
          <w:tcPr>
            <w:tcW w:w="1369" w:type="dxa"/>
          </w:tcPr>
          <w:p w:rsidR="00B17A8C" w:rsidRPr="00EA24E3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B17A8C" w:rsidRPr="00C468B8" w:rsidTr="00F821FF">
        <w:trPr>
          <w:trHeight w:val="21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B17A8C" w:rsidRPr="00C468B8" w:rsidTr="006B0AF2">
        <w:trPr>
          <w:trHeight w:val="542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Залучення батьків до спільної з дітьми діяльності (виховні заходи, родинні свята, акції тощо) згідно напрямів роботи </w:t>
            </w:r>
            <w:r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02B0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B17A8C" w:rsidRPr="00C468B8">
              <w:rPr>
                <w:sz w:val="24"/>
                <w:szCs w:val="24"/>
              </w:rPr>
              <w:t xml:space="preserve">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320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</w:t>
            </w:r>
            <w:r>
              <w:rPr>
                <w:sz w:val="24"/>
                <w:szCs w:val="24"/>
              </w:rPr>
              <w:t xml:space="preserve">нізації  освітнього процесу під час літніх канікул  </w:t>
            </w:r>
          </w:p>
        </w:tc>
        <w:tc>
          <w:tcPr>
            <w:tcW w:w="1369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02B0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B17A8C" w:rsidRPr="00C468B8">
              <w:rPr>
                <w:sz w:val="24"/>
                <w:szCs w:val="24"/>
              </w:rPr>
              <w:t xml:space="preserve">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81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02B0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B17A8C" w:rsidRPr="00C468B8">
              <w:rPr>
                <w:sz w:val="24"/>
                <w:szCs w:val="24"/>
              </w:rPr>
              <w:t xml:space="preserve">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827BA">
        <w:trPr>
          <w:trHeight w:val="23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369" w:type="dxa"/>
          </w:tcPr>
          <w:p w:rsidR="00B17A8C" w:rsidRPr="00C468B8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02B0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B17A8C" w:rsidRPr="00C468B8">
              <w:rPr>
                <w:sz w:val="24"/>
                <w:szCs w:val="24"/>
              </w:rPr>
              <w:t xml:space="preserve"> СТАДНИК</w:t>
            </w:r>
          </w:p>
          <w:p w:rsidR="002F3339" w:rsidRPr="00C468B8" w:rsidRDefault="002F3339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B17A8C" w:rsidRPr="00C468B8" w:rsidTr="00F821FF">
        <w:trPr>
          <w:trHeight w:val="266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  <w:r>
              <w:rPr>
                <w:rFonts w:eastAsia="Calibri"/>
                <w:sz w:val="24"/>
                <w:szCs w:val="24"/>
              </w:rPr>
              <w:t xml:space="preserve"> під час проведення заходів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7A8C" w:rsidRPr="009B1114" w:rsidTr="006B0AF2">
        <w:trPr>
          <w:trHeight w:val="16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16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B17A8C" w:rsidRPr="00C468B8" w:rsidTr="006B0AF2">
        <w:trPr>
          <w:trHeight w:val="4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B17A8C" w:rsidRPr="00DC0D75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B17A8C" w:rsidRPr="00C468B8" w:rsidTr="00F821FF">
        <w:trPr>
          <w:trHeight w:val="16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 w:rsidR="000772FD"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B17A8C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57796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17A8C" w:rsidRPr="00C468B8" w:rsidRDefault="00B17A8C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B17A8C" w:rsidRPr="00C468B8" w:rsidTr="00B827BA">
        <w:trPr>
          <w:trHeight w:val="285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B17A8C" w:rsidRPr="00EA24E3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146AC3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B17A8C" w:rsidRPr="00B827BA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F821FF">
        <w:trPr>
          <w:trHeight w:val="286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B17A8C" w:rsidRPr="00C468B8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Оприбуткування товарно-матеріальних цінностей утриманих від батьків та спонсорів 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156C70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благоустрою території Центру (упорядкування клумб, кущів, дерев, чищення тротуарних доріжок, прибирання газонів та косіння трави)</w:t>
            </w:r>
          </w:p>
        </w:tc>
        <w:tc>
          <w:tcPr>
            <w:tcW w:w="1369" w:type="dxa"/>
          </w:tcPr>
          <w:p w:rsidR="00B17A8C" w:rsidRDefault="00A402E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17A8C" w:rsidRPr="00C468B8" w:rsidRDefault="00B02B0B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Працівники Центру</w:t>
            </w:r>
          </w:p>
        </w:tc>
      </w:tr>
      <w:tr w:rsidR="00156C70" w:rsidRPr="00C468B8" w:rsidTr="006B0AF2">
        <w:trPr>
          <w:trHeight w:val="199"/>
        </w:trPr>
        <w:tc>
          <w:tcPr>
            <w:tcW w:w="675" w:type="dxa"/>
          </w:tcPr>
          <w:p w:rsidR="00156C70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156C70" w:rsidRDefault="00156C7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 майна та обладнання</w:t>
            </w:r>
          </w:p>
        </w:tc>
        <w:tc>
          <w:tcPr>
            <w:tcW w:w="1369" w:type="dxa"/>
          </w:tcPr>
          <w:p w:rsidR="00156C70" w:rsidRDefault="00156C70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156C70" w:rsidRDefault="00156C70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56C70" w:rsidRPr="00C468B8" w:rsidTr="006B0AF2">
        <w:trPr>
          <w:trHeight w:val="199"/>
        </w:trPr>
        <w:tc>
          <w:tcPr>
            <w:tcW w:w="675" w:type="dxa"/>
          </w:tcPr>
          <w:p w:rsidR="00156C70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156C70" w:rsidRDefault="00B02B0B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системи опалення та інженерних мереж в приміщеннях куточку живої природи</w:t>
            </w:r>
          </w:p>
        </w:tc>
        <w:tc>
          <w:tcPr>
            <w:tcW w:w="1369" w:type="dxa"/>
          </w:tcPr>
          <w:p w:rsidR="00156C70" w:rsidRDefault="00156C70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156C70" w:rsidRDefault="00156C70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DC0D75" w:rsidTr="006B0AF2">
        <w:trPr>
          <w:trHeight w:val="278"/>
        </w:trPr>
        <w:tc>
          <w:tcPr>
            <w:tcW w:w="675" w:type="dxa"/>
          </w:tcPr>
          <w:p w:rsidR="00B17A8C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B17A8C" w:rsidRDefault="00A402EA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</w:t>
            </w:r>
            <w:r w:rsidR="00156C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DC0D75" w:rsidTr="006B0AF2">
        <w:trPr>
          <w:trHeight w:val="278"/>
        </w:trPr>
        <w:tc>
          <w:tcPr>
            <w:tcW w:w="675" w:type="dxa"/>
          </w:tcPr>
          <w:p w:rsidR="00B17A8C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A402E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Підготовка Центру до ОЗП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A24E3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02EA" w:rsidRDefault="00A402E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Pr="00C468B8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24A5D" w:rsidRDefault="00580A10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80A10" w:rsidRPr="00924A5D" w:rsidRDefault="00924A5D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A402EA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A44018" w:rsidRPr="00924A5D" w:rsidRDefault="00A44018" w:rsidP="003A32DA">
      <w:pPr>
        <w:ind w:left="-284"/>
        <w:rPr>
          <w:sz w:val="24"/>
          <w:szCs w:val="24"/>
          <w:lang w:val="uk-UA"/>
        </w:rPr>
      </w:pPr>
    </w:p>
    <w:sectPr w:rsidR="00A44018" w:rsidRPr="00924A5D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AE" w:rsidRDefault="00A86AAE" w:rsidP="00884837">
      <w:pPr>
        <w:spacing w:after="0" w:line="240" w:lineRule="auto"/>
      </w:pPr>
      <w:r>
        <w:separator/>
      </w:r>
    </w:p>
  </w:endnote>
  <w:endnote w:type="continuationSeparator" w:id="0">
    <w:p w:rsidR="00A86AAE" w:rsidRDefault="00A86AAE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C70" w:rsidRPr="0008191E" w:rsidRDefault="002A0E77" w:rsidP="00F821FF">
    <w:pPr>
      <w:pStyle w:val="a8"/>
      <w:jc w:val="right"/>
      <w:rPr>
        <w:lang w:val="uk-UA"/>
      </w:rPr>
    </w:pPr>
    <w:fldSimple w:instr=" PAGE   \* MERGEFORMAT ">
      <w:r w:rsidR="005101C9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AE" w:rsidRDefault="00A86AAE" w:rsidP="00884837">
      <w:pPr>
        <w:spacing w:after="0" w:line="240" w:lineRule="auto"/>
      </w:pPr>
      <w:r>
        <w:separator/>
      </w:r>
    </w:p>
  </w:footnote>
  <w:footnote w:type="continuationSeparator" w:id="0">
    <w:p w:rsidR="00A86AAE" w:rsidRDefault="00A86AAE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21C0A"/>
    <w:rsid w:val="000772FD"/>
    <w:rsid w:val="000813A6"/>
    <w:rsid w:val="000A7C8C"/>
    <w:rsid w:val="00121F52"/>
    <w:rsid w:val="00146B36"/>
    <w:rsid w:val="00156C70"/>
    <w:rsid w:val="00157348"/>
    <w:rsid w:val="00163CCE"/>
    <w:rsid w:val="00165F3B"/>
    <w:rsid w:val="001D6DEB"/>
    <w:rsid w:val="001F3A77"/>
    <w:rsid w:val="00213B46"/>
    <w:rsid w:val="00235C6B"/>
    <w:rsid w:val="00241299"/>
    <w:rsid w:val="0027333A"/>
    <w:rsid w:val="002A07B8"/>
    <w:rsid w:val="002A0E77"/>
    <w:rsid w:val="002A462F"/>
    <w:rsid w:val="002A4ECE"/>
    <w:rsid w:val="002A7B4A"/>
    <w:rsid w:val="002B442A"/>
    <w:rsid w:val="002D3585"/>
    <w:rsid w:val="002F3339"/>
    <w:rsid w:val="00316A93"/>
    <w:rsid w:val="00326D66"/>
    <w:rsid w:val="003A32DA"/>
    <w:rsid w:val="003B51FC"/>
    <w:rsid w:val="00410BD7"/>
    <w:rsid w:val="00454359"/>
    <w:rsid w:val="004D676C"/>
    <w:rsid w:val="0050655F"/>
    <w:rsid w:val="005101C9"/>
    <w:rsid w:val="005276B6"/>
    <w:rsid w:val="00576563"/>
    <w:rsid w:val="00577960"/>
    <w:rsid w:val="00580A10"/>
    <w:rsid w:val="005D3DDF"/>
    <w:rsid w:val="006246D2"/>
    <w:rsid w:val="006831D8"/>
    <w:rsid w:val="006A0BA5"/>
    <w:rsid w:val="006B0AF2"/>
    <w:rsid w:val="006D06E3"/>
    <w:rsid w:val="006F086F"/>
    <w:rsid w:val="00705738"/>
    <w:rsid w:val="007062AD"/>
    <w:rsid w:val="007339AB"/>
    <w:rsid w:val="007643CE"/>
    <w:rsid w:val="00795EB0"/>
    <w:rsid w:val="007F2AD8"/>
    <w:rsid w:val="00813588"/>
    <w:rsid w:val="00837C29"/>
    <w:rsid w:val="00851762"/>
    <w:rsid w:val="00854755"/>
    <w:rsid w:val="0087355D"/>
    <w:rsid w:val="00884837"/>
    <w:rsid w:val="00923042"/>
    <w:rsid w:val="00924A5D"/>
    <w:rsid w:val="0094622B"/>
    <w:rsid w:val="009648CB"/>
    <w:rsid w:val="009B1114"/>
    <w:rsid w:val="009E7B65"/>
    <w:rsid w:val="00A16FA0"/>
    <w:rsid w:val="00A402EA"/>
    <w:rsid w:val="00A44018"/>
    <w:rsid w:val="00A80BA2"/>
    <w:rsid w:val="00A86AAE"/>
    <w:rsid w:val="00B02B0B"/>
    <w:rsid w:val="00B17A8C"/>
    <w:rsid w:val="00B46672"/>
    <w:rsid w:val="00B7253E"/>
    <w:rsid w:val="00B827BA"/>
    <w:rsid w:val="00BA1F79"/>
    <w:rsid w:val="00BC2D4D"/>
    <w:rsid w:val="00BD5361"/>
    <w:rsid w:val="00BD6EE3"/>
    <w:rsid w:val="00BE0E37"/>
    <w:rsid w:val="00C1505F"/>
    <w:rsid w:val="00C20A2F"/>
    <w:rsid w:val="00C2368A"/>
    <w:rsid w:val="00C336C5"/>
    <w:rsid w:val="00C34D73"/>
    <w:rsid w:val="00C56237"/>
    <w:rsid w:val="00C5660A"/>
    <w:rsid w:val="00C9046F"/>
    <w:rsid w:val="00C934B3"/>
    <w:rsid w:val="00CA51A9"/>
    <w:rsid w:val="00CD6AB6"/>
    <w:rsid w:val="00CF182D"/>
    <w:rsid w:val="00D33EF4"/>
    <w:rsid w:val="00D67093"/>
    <w:rsid w:val="00D67178"/>
    <w:rsid w:val="00D96FDC"/>
    <w:rsid w:val="00DA677A"/>
    <w:rsid w:val="00DF4194"/>
    <w:rsid w:val="00E0504A"/>
    <w:rsid w:val="00E06860"/>
    <w:rsid w:val="00E3663D"/>
    <w:rsid w:val="00EA24E3"/>
    <w:rsid w:val="00EA3087"/>
    <w:rsid w:val="00EB3DE8"/>
    <w:rsid w:val="00EF34F3"/>
    <w:rsid w:val="00F066A5"/>
    <w:rsid w:val="00F32134"/>
    <w:rsid w:val="00F61122"/>
    <w:rsid w:val="00F72BED"/>
    <w:rsid w:val="00F821FF"/>
    <w:rsid w:val="00F972BF"/>
    <w:rsid w:val="00FC4E21"/>
    <w:rsid w:val="00FE223D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2026-06-05T08:31:00Z</cp:lastPrinted>
  <dcterms:created xsi:type="dcterms:W3CDTF">2023-02-02T11:41:00Z</dcterms:created>
  <dcterms:modified xsi:type="dcterms:W3CDTF">2026-06-05T12:00:00Z</dcterms:modified>
</cp:coreProperties>
</file>