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AD2E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2E7E"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0A69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31.07</w:t>
            </w:r>
            <w:r w:rsidR="00A80BA2">
              <w:rPr>
                <w:rFonts w:ascii="Times New Roman" w:hAnsi="Times New Roman"/>
                <w:sz w:val="24"/>
                <w:szCs w:val="24"/>
                <w:lang w:val="uk-UA"/>
              </w:rPr>
              <w:t>.2025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0A698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0A6989">
        <w:rPr>
          <w:rFonts w:ascii="Times New Roman" w:eastAsia="Calibri" w:hAnsi="Times New Roman" w:cs="Times New Roman"/>
          <w:sz w:val="24"/>
          <w:szCs w:val="24"/>
          <w:lang w:val="uk-UA"/>
        </w:rPr>
        <w:t>серпень</w:t>
      </w:r>
      <w:r w:rsidR="006831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80BA2">
        <w:rPr>
          <w:rFonts w:ascii="Times New Roman" w:eastAsia="Calibri" w:hAnsi="Times New Roman" w:cs="Times New Roman"/>
          <w:sz w:val="24"/>
          <w:szCs w:val="24"/>
          <w:lang w:val="uk-UA"/>
        </w:rPr>
        <w:t>2024-2025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1"/>
        <w:tblW w:w="13943" w:type="dxa"/>
        <w:tblLayout w:type="fixed"/>
        <w:tblLook w:val="01E0"/>
      </w:tblPr>
      <w:tblGrid>
        <w:gridCol w:w="675"/>
        <w:gridCol w:w="9356"/>
        <w:gridCol w:w="1369"/>
        <w:gridCol w:w="48"/>
        <w:gridCol w:w="2495"/>
      </w:tblGrid>
      <w:tr w:rsidR="00580A10" w:rsidRPr="00C468B8" w:rsidTr="006B0AF2">
        <w:trPr>
          <w:trHeight w:val="535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56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6B0AF2">
        <w:trPr>
          <w:trHeight w:val="617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6B0AF2">
        <w:trPr>
          <w:trHeight w:val="302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07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B46672" w:rsidRDefault="00797F98" w:rsidP="002A07B8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 w:rsidR="00B46672">
              <w:rPr>
                <w:sz w:val="24"/>
                <w:szCs w:val="24"/>
              </w:rPr>
              <w:t>відповідно плану  заходів Вараського ЦДЮТ 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  <w:r>
              <w:rPr>
                <w:sz w:val="24"/>
                <w:szCs w:val="24"/>
              </w:rPr>
              <w:t xml:space="preserve"> (наказ від 30.05.2025 № 91 «Про затвердження плану роботи Вараського ЦДЮТ під час літніх канікул з 02.06.2025 по 29.08.2025»)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2A07B8" w:rsidRDefault="00C56237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46672" w:rsidRPr="00C468B8" w:rsidRDefault="00B46672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C56237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>, оприлюднення і</w:t>
            </w:r>
            <w:r w:rsidR="00A80BA2">
              <w:rPr>
                <w:sz w:val="24"/>
                <w:szCs w:val="24"/>
              </w:rPr>
              <w:t>нформації про діяльність Центру</w:t>
            </w:r>
            <w:r w:rsidRPr="00C468B8">
              <w:rPr>
                <w:sz w:val="24"/>
                <w:szCs w:val="24"/>
              </w:rPr>
              <w:t xml:space="preserve">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97F98" w:rsidRPr="00797F98" w:rsidTr="006B0AF2">
        <w:trPr>
          <w:trHeight w:val="302"/>
        </w:trPr>
        <w:tc>
          <w:tcPr>
            <w:tcW w:w="675" w:type="dxa"/>
          </w:tcPr>
          <w:p w:rsidR="00797F9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797F98" w:rsidRPr="00C468B8" w:rsidRDefault="00797F9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набору дітей в гуртки та творчі об’єднання Вараського ЦДЮТ  на 2025-2026 навчальний рік (рекламна компанія, індивідуальні бесіди з батьками та дітьми</w:t>
            </w:r>
            <w:r w:rsidR="000A6989">
              <w:rPr>
                <w:sz w:val="24"/>
                <w:szCs w:val="24"/>
              </w:rPr>
              <w:t>, написання заяв для вступу в гурток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369" w:type="dxa"/>
          </w:tcPr>
          <w:p w:rsidR="00797F98" w:rsidRPr="00C468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797F98" w:rsidRDefault="00797F98" w:rsidP="00797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797F98" w:rsidRDefault="00797F98" w:rsidP="00797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  <w:r w:rsidR="00B46672">
              <w:rPr>
                <w:sz w:val="24"/>
                <w:szCs w:val="24"/>
              </w:rPr>
              <w:t xml:space="preserve"> 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</w:tcPr>
          <w:p w:rsidR="002A07B8" w:rsidRPr="00C468B8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Pr="00C468B8" w:rsidRDefault="000A6989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  <w:r w:rsidR="00797F98"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та вихованців 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  <w:r w:rsidR="00C56237">
              <w:rPr>
                <w:color w:val="000000" w:themeColor="text1"/>
                <w:sz w:val="24"/>
                <w:szCs w:val="24"/>
              </w:rPr>
              <w:t xml:space="preserve"> та замінювання </w:t>
            </w:r>
            <w:r w:rsidR="00A80BA2">
              <w:rPr>
                <w:color w:val="000000" w:themeColor="text1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827BA" w:rsidRPr="00C468B8" w:rsidRDefault="000A6989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  <w:vMerge w:val="restart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B827BA" w:rsidRPr="00C468B8" w:rsidRDefault="000A6989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  <w:vMerge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color w:val="000000" w:themeColor="text1"/>
                <w:sz w:val="24"/>
                <w:szCs w:val="24"/>
              </w:rPr>
              <w:t>ьківською громадськістю щодо роботи гуртків та творчих об’єднань  під час літніх канікул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0A6989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2A07B8" w:rsidRPr="00C468B8" w:rsidTr="006B0AF2">
        <w:trPr>
          <w:trHeight w:val="529"/>
        </w:trPr>
        <w:tc>
          <w:tcPr>
            <w:tcW w:w="675" w:type="dxa"/>
          </w:tcPr>
          <w:p w:rsidR="002A07B8" w:rsidRPr="00C468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A80BA2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6B0AF2">
        <w:trPr>
          <w:trHeight w:val="449"/>
        </w:trPr>
        <w:tc>
          <w:tcPr>
            <w:tcW w:w="675" w:type="dxa"/>
          </w:tcPr>
          <w:p w:rsidR="0081358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358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A80BA2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</w:t>
            </w:r>
          </w:p>
          <w:p w:rsidR="00A80BA2" w:rsidRDefault="00A80BA2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="002D3585">
              <w:t>батьківсько</w:t>
            </w:r>
            <w:r>
              <w:t xml:space="preserve">ї </w:t>
            </w:r>
            <w:r w:rsidR="002D3585">
              <w:t>громадськості щодо здійснення</w:t>
            </w:r>
            <w:r w:rsidR="00813588" w:rsidRPr="00C468B8">
              <w:t xml:space="preserve"> </w:t>
            </w:r>
            <w:r w:rsidR="00813588">
              <w:t xml:space="preserve">дій у разі надзвичайних ситуацій </w:t>
            </w:r>
          </w:p>
          <w:p w:rsidR="00813588" w:rsidRPr="00C468B8" w:rsidRDefault="00A80BA2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="00813588">
              <w:t>(вияв</w:t>
            </w:r>
            <w:r w:rsidR="002D3585">
              <w:t>лення</w:t>
            </w:r>
            <w:r>
              <w:t xml:space="preserve"> </w:t>
            </w:r>
            <w:r w:rsidR="002D3585">
              <w:t xml:space="preserve">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C56237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</w:t>
            </w:r>
            <w:r w:rsidR="00CD6AB6">
              <w:rPr>
                <w:i/>
                <w:sz w:val="24"/>
                <w:szCs w:val="24"/>
              </w:rPr>
              <w:t xml:space="preserve"> та виявлення корупції </w:t>
            </w:r>
          </w:p>
        </w:tc>
      </w:tr>
      <w:tr w:rsidR="005D3DDF" w:rsidRPr="00C468B8" w:rsidTr="006B0AF2">
        <w:trPr>
          <w:trHeight w:val="302"/>
        </w:trPr>
        <w:tc>
          <w:tcPr>
            <w:tcW w:w="675" w:type="dxa"/>
          </w:tcPr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5D3DDF" w:rsidRPr="00C468B8" w:rsidRDefault="005D3DDF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A80BA2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5D3DDF" w:rsidRPr="00C468B8" w:rsidRDefault="005D3DDF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D3DDF" w:rsidRPr="00C468B8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D3DDF" w:rsidRPr="00C468B8" w:rsidRDefault="005D3DDF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FC4E21" w:rsidRPr="003152BF" w:rsidTr="008A07D4">
        <w:trPr>
          <w:trHeight w:val="489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8A07D4" w:rsidRPr="00FC4E21" w:rsidRDefault="008A07D4" w:rsidP="00DA677A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Робота над створенням належних умов для підвищення забезпечення якості освітньої діяльності</w:t>
            </w:r>
          </w:p>
        </w:tc>
        <w:tc>
          <w:tcPr>
            <w:tcW w:w="1417" w:type="dxa"/>
            <w:gridSpan w:val="2"/>
            <w:vAlign w:val="center"/>
          </w:tcPr>
          <w:p w:rsidR="00CD6AB6" w:rsidRDefault="000A6989" w:rsidP="00FC4E2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  <w:p w:rsidR="000A6989" w:rsidRPr="007103DC" w:rsidRDefault="000A6989" w:rsidP="00FC4E2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FC4E21" w:rsidRDefault="00CD6AB6" w:rsidP="00FC4E2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F821FF">
        <w:trPr>
          <w:trHeight w:val="257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FC4E21" w:rsidRPr="00C468B8" w:rsidTr="00B827BA">
        <w:trPr>
          <w:trHeight w:val="25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417" w:type="dxa"/>
            <w:gridSpan w:val="2"/>
          </w:tcPr>
          <w:p w:rsidR="00FC4E21" w:rsidRPr="00C468B8" w:rsidRDefault="000A6989" w:rsidP="008331F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FC4E21" w:rsidRPr="0027333A" w:rsidTr="006B0AF2">
        <w:trPr>
          <w:trHeight w:val="540"/>
        </w:trPr>
        <w:tc>
          <w:tcPr>
            <w:tcW w:w="675" w:type="dxa"/>
          </w:tcPr>
          <w:p w:rsidR="00FC4E21" w:rsidRDefault="008331FC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C4E2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Default="00BC2D4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дітей з особливими потребами до заходів під час літніх канікул</w:t>
            </w:r>
          </w:p>
          <w:p w:rsidR="00FC4E21" w:rsidRPr="00FC4E21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0A6989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  <w:r w:rsidR="008331FC" w:rsidRPr="00C468B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FC4E21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F821FF">
        <w:trPr>
          <w:trHeight w:val="212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FC4E21" w:rsidRPr="00C468B8" w:rsidTr="006B0AF2">
        <w:trPr>
          <w:trHeight w:val="489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  <w:r w:rsidR="008331FC"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FC4E21" w:rsidRPr="00C468B8" w:rsidTr="006B0AF2">
        <w:trPr>
          <w:trHeight w:val="55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 w:rsidR="00B17A8C">
              <w:rPr>
                <w:sz w:val="24"/>
                <w:szCs w:val="24"/>
              </w:rPr>
              <w:t xml:space="preserve">дослідницько-експериментальним та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FC4E21" w:rsidRPr="00C468B8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FC4E21" w:rsidRPr="00C468B8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Дотримання режиму роботи </w:t>
            </w:r>
            <w:r w:rsidR="00BC2D4D">
              <w:rPr>
                <w:sz w:val="24"/>
                <w:szCs w:val="24"/>
              </w:rPr>
              <w:t>працівників під час літніх канікул</w:t>
            </w:r>
          </w:p>
        </w:tc>
        <w:tc>
          <w:tcPr>
            <w:tcW w:w="1417" w:type="dxa"/>
            <w:gridSpan w:val="2"/>
          </w:tcPr>
          <w:p w:rsidR="00FC4E21" w:rsidRPr="00C468B8" w:rsidRDefault="000A6989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495" w:type="dxa"/>
          </w:tcPr>
          <w:p w:rsidR="00FC4E21" w:rsidRPr="00C468B8" w:rsidRDefault="000A6989" w:rsidP="000A6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A6989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FC4E21" w:rsidRPr="00C468B8" w:rsidTr="006B0AF2">
        <w:trPr>
          <w:trHeight w:val="529"/>
        </w:trPr>
        <w:tc>
          <w:tcPr>
            <w:tcW w:w="675" w:type="dxa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4E21"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264"/>
        </w:trPr>
        <w:tc>
          <w:tcPr>
            <w:tcW w:w="675" w:type="dxa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0A6989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9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FC4E21" w:rsidRPr="00C468B8" w:rsidTr="006B0AF2">
        <w:trPr>
          <w:trHeight w:val="250"/>
        </w:trPr>
        <w:tc>
          <w:tcPr>
            <w:tcW w:w="675" w:type="dxa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FC4E21" w:rsidRPr="00C468B8" w:rsidRDefault="000A6989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331FC" w:rsidRPr="00C468B8" w:rsidTr="006B0AF2">
        <w:trPr>
          <w:trHeight w:val="250"/>
        </w:trPr>
        <w:tc>
          <w:tcPr>
            <w:tcW w:w="675" w:type="dxa"/>
          </w:tcPr>
          <w:p w:rsidR="008331FC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331FC" w:rsidRPr="00C468B8" w:rsidRDefault="008331FC" w:rsidP="00F821FF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організаційної, методичної допомоги керівникам гуртків щодо написання навчальних програм гуртків та творчих об’єднань за напрямами роботи на 2025-2026 </w:t>
            </w:r>
            <w:r>
              <w:rPr>
                <w:sz w:val="24"/>
                <w:szCs w:val="24"/>
              </w:rPr>
              <w:lastRenderedPageBreak/>
              <w:t xml:space="preserve">навчальний рік </w:t>
            </w:r>
          </w:p>
        </w:tc>
        <w:tc>
          <w:tcPr>
            <w:tcW w:w="1369" w:type="dxa"/>
          </w:tcPr>
          <w:p w:rsidR="008331FC" w:rsidRDefault="000A6989" w:rsidP="00BC2D4D">
            <w:pPr>
              <w:ind w:left="-110" w:right="-11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Серпень</w:t>
            </w:r>
          </w:p>
        </w:tc>
        <w:tc>
          <w:tcPr>
            <w:tcW w:w="2543" w:type="dxa"/>
            <w:gridSpan w:val="2"/>
          </w:tcPr>
          <w:p w:rsidR="008331FC" w:rsidRDefault="008331FC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37921" w:rsidRPr="00C468B8" w:rsidTr="006B0AF2">
        <w:trPr>
          <w:trHeight w:val="250"/>
        </w:trPr>
        <w:tc>
          <w:tcPr>
            <w:tcW w:w="675" w:type="dxa"/>
          </w:tcPr>
          <w:p w:rsidR="00437921" w:rsidRDefault="004379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356" w:type="dxa"/>
          </w:tcPr>
          <w:p w:rsidR="00437921" w:rsidRDefault="00437921" w:rsidP="00F821FF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 проведення засідання педагогічної ради</w:t>
            </w:r>
          </w:p>
        </w:tc>
        <w:tc>
          <w:tcPr>
            <w:tcW w:w="1369" w:type="dxa"/>
          </w:tcPr>
          <w:p w:rsidR="00437921" w:rsidRDefault="00437921" w:rsidP="00BC2D4D">
            <w:pPr>
              <w:ind w:left="-110" w:right="-11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437921" w:rsidRDefault="004379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437921" w:rsidRDefault="004379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F821FF">
        <w:trPr>
          <w:trHeight w:val="156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FC4E21" w:rsidRPr="00C468B8" w:rsidTr="006B0AF2">
        <w:trPr>
          <w:trHeight w:val="554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FC4E21" w:rsidRPr="00C468B8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05738" w:rsidRPr="00C468B8" w:rsidTr="006B0AF2">
        <w:trPr>
          <w:trHeight w:val="255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705738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  <w:r w:rsidR="008331FC" w:rsidRPr="007103DC">
              <w:rPr>
                <w:sz w:val="24"/>
                <w:szCs w:val="24"/>
              </w:rPr>
              <w:t xml:space="preserve"> </w:t>
            </w:r>
          </w:p>
          <w:p w:rsidR="008331FC" w:rsidRPr="007103DC" w:rsidRDefault="008331F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5738" w:rsidRDefault="00705738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  <w:p w:rsidR="00BC2D4D" w:rsidRPr="00705738" w:rsidRDefault="00BC2D4D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397"/>
        </w:trPr>
        <w:tc>
          <w:tcPr>
            <w:tcW w:w="675" w:type="dxa"/>
          </w:tcPr>
          <w:p w:rsidR="00705738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5738" w:rsidRPr="00C468B8">
              <w:rPr>
                <w:sz w:val="24"/>
                <w:szCs w:val="24"/>
              </w:rPr>
              <w:t>.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  <w:r w:rsidR="008331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705738" w:rsidRPr="00C468B8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705738" w:rsidRDefault="000A6989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441806" w:rsidRPr="00C468B8" w:rsidRDefault="00441806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705738" w:rsidRPr="00C468B8" w:rsidTr="006B0AF2">
        <w:trPr>
          <w:trHeight w:val="139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972ABD" w:rsidRDefault="0070573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705738" w:rsidRPr="00C468B8" w:rsidTr="00F821FF">
        <w:trPr>
          <w:trHeight w:val="180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705738" w:rsidRPr="00C468B8" w:rsidTr="006B0AF2">
        <w:trPr>
          <w:trHeight w:val="31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05738" w:rsidRPr="00C468B8" w:rsidRDefault="00705738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A6989">
              <w:rPr>
                <w:sz w:val="24"/>
                <w:szCs w:val="24"/>
              </w:rPr>
              <w:t>5</w:t>
            </w: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05738" w:rsidRPr="00C468B8" w:rsidTr="00F821FF">
        <w:trPr>
          <w:trHeight w:val="321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B827BA" w:rsidRPr="00C468B8" w:rsidTr="00441806">
        <w:trPr>
          <w:trHeight w:val="555"/>
        </w:trPr>
        <w:tc>
          <w:tcPr>
            <w:tcW w:w="675" w:type="dxa"/>
          </w:tcPr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8331FC" w:rsidRDefault="00441806" w:rsidP="002A07B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 w:rsidRPr="00441806">
              <w:rPr>
                <w:bCs/>
                <w:sz w:val="24"/>
                <w:szCs w:val="24"/>
              </w:rPr>
              <w:t>Робота в гуртках «Світ домашніх улюбленців» та «Юні акваріумісти»</w:t>
            </w:r>
          </w:p>
          <w:p w:rsidR="008331FC" w:rsidRPr="00837C29" w:rsidRDefault="008331FC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0A6989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  <w:r w:rsidRPr="00040DCA">
              <w:rPr>
                <w:sz w:val="24"/>
                <w:szCs w:val="24"/>
              </w:rPr>
              <w:t xml:space="preserve"> </w:t>
            </w:r>
          </w:p>
          <w:p w:rsidR="000A6989" w:rsidRPr="00040DCA" w:rsidRDefault="000A6989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441806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СТОЛЯЛУК</w:t>
            </w:r>
          </w:p>
          <w:p w:rsidR="00441806" w:rsidRPr="00EB3DE8" w:rsidRDefault="00441806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Альона ШАРАПОВА</w:t>
            </w:r>
          </w:p>
        </w:tc>
      </w:tr>
      <w:tr w:rsidR="00B17A8C" w:rsidRPr="00C468B8" w:rsidTr="000A6989">
        <w:trPr>
          <w:trHeight w:val="585"/>
        </w:trPr>
        <w:tc>
          <w:tcPr>
            <w:tcW w:w="675" w:type="dxa"/>
          </w:tcPr>
          <w:p w:rsidR="00B17A8C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C1F07" w:rsidRPr="00441806" w:rsidRDefault="00441806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 w:rsidRPr="00441806">
              <w:rPr>
                <w:sz w:val="24"/>
                <w:szCs w:val="24"/>
              </w:rPr>
              <w:t>Тижневики за напрямами роботи (згідно планів роботи на період літніх канікул керівників гуртків)</w:t>
            </w:r>
          </w:p>
        </w:tc>
        <w:tc>
          <w:tcPr>
            <w:tcW w:w="1369" w:type="dxa"/>
            <w:vAlign w:val="center"/>
          </w:tcPr>
          <w:p w:rsidR="00B17A8C" w:rsidRDefault="000A6989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  <w:r w:rsidR="00441806" w:rsidRPr="00C468B8">
              <w:rPr>
                <w:sz w:val="24"/>
                <w:szCs w:val="24"/>
              </w:rPr>
              <w:t xml:space="preserve"> </w:t>
            </w:r>
          </w:p>
          <w:p w:rsidR="00441806" w:rsidRDefault="00441806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0A6989" w:rsidP="000A6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0A6989" w:rsidRDefault="00441806" w:rsidP="0044180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0A6989">
        <w:trPr>
          <w:trHeight w:val="540"/>
        </w:trPr>
        <w:tc>
          <w:tcPr>
            <w:tcW w:w="675" w:type="dxa"/>
          </w:tcPr>
          <w:p w:rsidR="00B17A8C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C1F07" w:rsidRPr="00441806" w:rsidRDefault="00441806" w:rsidP="00DA677A">
            <w:pPr>
              <w:tabs>
                <w:tab w:val="num" w:pos="0"/>
              </w:tabs>
              <w:contextualSpacing/>
              <w:outlineLvl w:val="0"/>
              <w:rPr>
                <w:kern w:val="36"/>
                <w:sz w:val="24"/>
                <w:szCs w:val="24"/>
              </w:rPr>
            </w:pPr>
            <w:r w:rsidRPr="00441806">
              <w:rPr>
                <w:sz w:val="24"/>
                <w:szCs w:val="24"/>
              </w:rPr>
              <w:t>Ігрові дні: настільні ігри, повітряні змії, пісочна терапія, дозвіллєві ігри (за вибором керівників гуртків та вихованців)</w:t>
            </w:r>
          </w:p>
        </w:tc>
        <w:tc>
          <w:tcPr>
            <w:tcW w:w="1369" w:type="dxa"/>
            <w:vAlign w:val="center"/>
          </w:tcPr>
          <w:p w:rsidR="000A6989" w:rsidRDefault="000A6989" w:rsidP="00B17A8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  <w:p w:rsidR="00441806" w:rsidRPr="00B47FA1" w:rsidRDefault="00441806" w:rsidP="00B17A8C">
            <w:pPr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  <w:vAlign w:val="center"/>
          </w:tcPr>
          <w:p w:rsidR="000A6989" w:rsidRPr="00C336C5" w:rsidRDefault="000A6989" w:rsidP="0044180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  <w:r w:rsidR="00441806" w:rsidRPr="00EB3DE8">
              <w:rPr>
                <w:sz w:val="24"/>
                <w:szCs w:val="24"/>
              </w:rPr>
              <w:t xml:space="preserve"> </w:t>
            </w:r>
            <w:r w:rsidR="00B17A8C"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7C1F07" w:rsidRPr="00C468B8" w:rsidTr="000A6989">
        <w:trPr>
          <w:trHeight w:val="600"/>
        </w:trPr>
        <w:tc>
          <w:tcPr>
            <w:tcW w:w="675" w:type="dxa"/>
          </w:tcPr>
          <w:p w:rsidR="007C1F07" w:rsidRDefault="000A698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C1F07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C1F07" w:rsidRPr="000A6989" w:rsidRDefault="000A6989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 w:rsidRPr="000A6989">
              <w:rPr>
                <w:sz w:val="24"/>
                <w:szCs w:val="24"/>
              </w:rPr>
              <w:t xml:space="preserve">Творчий проєкт «Марафон успіхів» під гаслом «З вірою у себе» </w:t>
            </w:r>
          </w:p>
          <w:p w:rsidR="007C1F07" w:rsidRPr="00837C29" w:rsidRDefault="007C1F07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C1F07" w:rsidRDefault="000A6989" w:rsidP="009F34F4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  <w:r w:rsidRPr="00B47FA1">
              <w:rPr>
                <w:sz w:val="24"/>
                <w:szCs w:val="24"/>
              </w:rPr>
              <w:t xml:space="preserve"> </w:t>
            </w:r>
          </w:p>
          <w:p w:rsidR="000A6989" w:rsidRPr="00B47FA1" w:rsidRDefault="000A6989" w:rsidP="009F3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C1F07" w:rsidRDefault="007C1F07" w:rsidP="009F3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0A6989" w:rsidRPr="00C336C5" w:rsidRDefault="007C1F07" w:rsidP="009F34F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8A07D4" w:rsidRPr="00C468B8" w:rsidTr="000A6989">
        <w:trPr>
          <w:trHeight w:val="600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vAlign w:val="center"/>
          </w:tcPr>
          <w:p w:rsidR="008A07D4" w:rsidRPr="008A07D4" w:rsidRDefault="008A07D4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Екологічний  ЕКОсвіт (квести, ігри, вікторини)</w:t>
            </w:r>
          </w:p>
          <w:p w:rsidR="008A07D4" w:rsidRPr="000A6989" w:rsidRDefault="008A07D4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A07D4" w:rsidRDefault="008A07D4" w:rsidP="009F34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Default="008A07D4" w:rsidP="009F34F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A07D4" w:rsidRDefault="008A07D4" w:rsidP="009F3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СТОЛЯРУК</w:t>
            </w:r>
          </w:p>
          <w:p w:rsidR="008A07D4" w:rsidRDefault="008A07D4" w:rsidP="009F3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4D60E8">
        <w:trPr>
          <w:trHeight w:val="600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56" w:type="dxa"/>
          </w:tcPr>
          <w:p w:rsidR="008A07D4" w:rsidRPr="008A07D4" w:rsidRDefault="008A07D4" w:rsidP="009F34F4">
            <w:pPr>
              <w:tabs>
                <w:tab w:val="left" w:pos="3060"/>
              </w:tabs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 xml:space="preserve">Соціальний проєкт «Позашкілля дружнє для всіх» (реклама та презентація гуртків та творчих об’єднань)  </w:t>
            </w:r>
          </w:p>
        </w:tc>
        <w:tc>
          <w:tcPr>
            <w:tcW w:w="1369" w:type="dxa"/>
          </w:tcPr>
          <w:p w:rsidR="008A07D4" w:rsidRPr="008A07D4" w:rsidRDefault="008A07D4" w:rsidP="008A07D4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8A07D4" w:rsidRDefault="008A07D4" w:rsidP="009F3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8A07D4" w:rsidRDefault="008A07D4" w:rsidP="009F34F4">
            <w:pPr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Олена СТАДНИК</w:t>
            </w:r>
          </w:p>
          <w:p w:rsidR="008A07D4" w:rsidRPr="008A07D4" w:rsidRDefault="008A07D4" w:rsidP="009F34F4">
            <w:pPr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Ірина СТОЛЯРЕЦЬ</w:t>
            </w:r>
          </w:p>
          <w:p w:rsidR="008A07D4" w:rsidRPr="008A07D4" w:rsidRDefault="008A07D4" w:rsidP="009F34F4">
            <w:pPr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8A07D4">
        <w:trPr>
          <w:trHeight w:val="540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56" w:type="dxa"/>
          </w:tcPr>
          <w:p w:rsidR="008A07D4" w:rsidRPr="008A07D4" w:rsidRDefault="008A07D4" w:rsidP="009F34F4">
            <w:pPr>
              <w:tabs>
                <w:tab w:val="left" w:pos="3060"/>
              </w:tabs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Тематичний захід до Дня Державного Прапора «Державний Прапор – святиня нашого народу» під гаслом «Прапор  нас єднає»</w:t>
            </w:r>
          </w:p>
        </w:tc>
        <w:tc>
          <w:tcPr>
            <w:tcW w:w="1369" w:type="dxa"/>
          </w:tcPr>
          <w:p w:rsidR="008A07D4" w:rsidRPr="008A07D4" w:rsidRDefault="008A07D4" w:rsidP="009F34F4">
            <w:pPr>
              <w:jc w:val="center"/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22.08</w:t>
            </w:r>
          </w:p>
        </w:tc>
        <w:tc>
          <w:tcPr>
            <w:tcW w:w="2543" w:type="dxa"/>
            <w:gridSpan w:val="2"/>
          </w:tcPr>
          <w:p w:rsidR="008A07D4" w:rsidRPr="008A07D4" w:rsidRDefault="008A07D4" w:rsidP="009F34F4">
            <w:pPr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Ірина СТОЛЯРЕЦЬ</w:t>
            </w:r>
          </w:p>
          <w:p w:rsidR="008A07D4" w:rsidRPr="008A07D4" w:rsidRDefault="008A07D4" w:rsidP="009F34F4">
            <w:pPr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4D60E8">
        <w:trPr>
          <w:trHeight w:val="600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356" w:type="dxa"/>
          </w:tcPr>
          <w:p w:rsidR="008A07D4" w:rsidRPr="008A07D4" w:rsidRDefault="008A07D4" w:rsidP="009F34F4">
            <w:pPr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Флешмоб до Дня Незалежності України «В єдності – наша сила!»</w:t>
            </w:r>
          </w:p>
        </w:tc>
        <w:tc>
          <w:tcPr>
            <w:tcW w:w="1369" w:type="dxa"/>
          </w:tcPr>
          <w:p w:rsidR="008A07D4" w:rsidRPr="008A07D4" w:rsidRDefault="008A07D4" w:rsidP="009F34F4">
            <w:pPr>
              <w:jc w:val="center"/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22-24.08</w:t>
            </w:r>
          </w:p>
        </w:tc>
        <w:tc>
          <w:tcPr>
            <w:tcW w:w="2543" w:type="dxa"/>
            <w:gridSpan w:val="2"/>
          </w:tcPr>
          <w:p w:rsidR="008A07D4" w:rsidRPr="008A07D4" w:rsidRDefault="008A07D4" w:rsidP="009F34F4">
            <w:pPr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Ольга МАХОРІНА</w:t>
            </w:r>
          </w:p>
          <w:p w:rsidR="008A07D4" w:rsidRPr="008A07D4" w:rsidRDefault="008A07D4" w:rsidP="009F34F4">
            <w:pPr>
              <w:rPr>
                <w:sz w:val="24"/>
                <w:szCs w:val="24"/>
              </w:rPr>
            </w:pPr>
            <w:r w:rsidRPr="008A07D4"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F821FF">
        <w:trPr>
          <w:trHeight w:val="223"/>
        </w:trPr>
        <w:tc>
          <w:tcPr>
            <w:tcW w:w="13943" w:type="dxa"/>
            <w:gridSpan w:val="5"/>
          </w:tcPr>
          <w:p w:rsidR="008A07D4" w:rsidRPr="00C468B8" w:rsidRDefault="008A07D4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8A07D4" w:rsidRPr="0087355D" w:rsidTr="0051189D">
        <w:trPr>
          <w:trHeight w:val="465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8A07D4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до участі вихованців театрального гуртка «Свічадо»  в обласному конкурсі </w:t>
            </w:r>
            <w:r>
              <w:rPr>
                <w:sz w:val="24"/>
                <w:szCs w:val="24"/>
              </w:rPr>
              <w:lastRenderedPageBreak/>
              <w:t>«Талановита Україна»</w:t>
            </w:r>
          </w:p>
        </w:tc>
        <w:tc>
          <w:tcPr>
            <w:tcW w:w="1369" w:type="dxa"/>
            <w:vAlign w:val="center"/>
          </w:tcPr>
          <w:p w:rsidR="008A07D4" w:rsidRPr="008A07D4" w:rsidRDefault="008A07D4" w:rsidP="008A07D4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lastRenderedPageBreak/>
              <w:t>Серпень</w:t>
            </w:r>
          </w:p>
          <w:p w:rsidR="008A07D4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A07D4" w:rsidRDefault="008A07D4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Наталія ГАВРИЛЮК</w:t>
            </w:r>
          </w:p>
          <w:p w:rsidR="008A07D4" w:rsidRDefault="008A07D4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A07D4" w:rsidRPr="00C468B8" w:rsidTr="00F821FF">
        <w:trPr>
          <w:trHeight w:val="264"/>
        </w:trPr>
        <w:tc>
          <w:tcPr>
            <w:tcW w:w="13943" w:type="dxa"/>
            <w:gridSpan w:val="5"/>
          </w:tcPr>
          <w:p w:rsidR="008A07D4" w:rsidRPr="00087B20" w:rsidRDefault="008A07D4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lastRenderedPageBreak/>
              <w:t>Охорона прав і соціальний захист дітей пільгових категорій</w:t>
            </w:r>
          </w:p>
        </w:tc>
      </w:tr>
      <w:tr w:rsidR="008A07D4" w:rsidRPr="00C468B8" w:rsidTr="008A07D4">
        <w:trPr>
          <w:trHeight w:val="480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8A07D4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Залучення дітей до заходів під час літніх канікул (план заходів під час літніх канікул)</w:t>
            </w:r>
          </w:p>
          <w:p w:rsidR="008A07D4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A07D4" w:rsidRPr="008A07D4" w:rsidRDefault="008A07D4" w:rsidP="008A07D4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A07D4" w:rsidRPr="00087B20" w:rsidRDefault="008A07D4" w:rsidP="008A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  <w:r w:rsidRPr="00EB3DE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8A07D4" w:rsidRPr="001357F5" w:rsidTr="00F821FF">
        <w:trPr>
          <w:trHeight w:val="436"/>
        </w:trPr>
        <w:tc>
          <w:tcPr>
            <w:tcW w:w="13943" w:type="dxa"/>
            <w:gridSpan w:val="5"/>
          </w:tcPr>
          <w:p w:rsidR="008A07D4" w:rsidRPr="001357F5" w:rsidRDefault="008A07D4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8A07D4" w:rsidRPr="001357F5" w:rsidTr="0051189D">
        <w:trPr>
          <w:trHeight w:val="495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8A07D4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проектах, заходах, конкурсах  за напрямами роботи</w:t>
            </w:r>
          </w:p>
          <w:p w:rsidR="008A07D4" w:rsidRPr="00B47FA1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A07D4" w:rsidRPr="008A07D4" w:rsidRDefault="008A07D4" w:rsidP="008A07D4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A07D4" w:rsidRDefault="008A07D4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A07D4" w:rsidRPr="00087B20" w:rsidRDefault="008A07D4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1357F5" w:rsidTr="0051189D">
        <w:trPr>
          <w:trHeight w:val="495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8A07D4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Акція «Донат тижня»</w:t>
            </w:r>
          </w:p>
          <w:p w:rsidR="008A07D4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A07D4" w:rsidRPr="008A07D4" w:rsidRDefault="008A07D4" w:rsidP="008A07D4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8A07D4" w:rsidRDefault="008A07D4" w:rsidP="008A07D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A07D4" w:rsidRDefault="008A07D4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  <w:r w:rsidRPr="00EB3DE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8A07D4" w:rsidRPr="001357F5" w:rsidTr="0051189D">
        <w:trPr>
          <w:trHeight w:val="495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8A07D4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волонтерською групою м.Вараш</w:t>
            </w:r>
          </w:p>
          <w:p w:rsidR="008A07D4" w:rsidRDefault="008A07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A07D4" w:rsidRPr="008A07D4" w:rsidRDefault="008A07D4" w:rsidP="009F34F4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Default="008A07D4" w:rsidP="009F34F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A07D4" w:rsidRDefault="008A07D4" w:rsidP="009F34F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A07D4" w:rsidRPr="00087B20" w:rsidRDefault="008A07D4" w:rsidP="009F34F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6F086F">
        <w:trPr>
          <w:trHeight w:val="305"/>
        </w:trPr>
        <w:tc>
          <w:tcPr>
            <w:tcW w:w="13943" w:type="dxa"/>
            <w:gridSpan w:val="5"/>
          </w:tcPr>
          <w:p w:rsidR="008A07D4" w:rsidRPr="00C468B8" w:rsidRDefault="008A07D4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8A07D4" w:rsidRPr="00C468B8" w:rsidTr="00437921">
        <w:trPr>
          <w:trHeight w:val="555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A07D4" w:rsidRPr="00C468B8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C468B8" w:rsidRDefault="008A07D4" w:rsidP="0051189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8A07D4" w:rsidRPr="00C468B8" w:rsidRDefault="008A07D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A07D4" w:rsidRPr="00C468B8" w:rsidTr="0051189D">
        <w:trPr>
          <w:trHeight w:val="303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A07D4" w:rsidRPr="00C468B8" w:rsidRDefault="008A07D4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 xml:space="preserve">Взаємодія з Службою у справах дітей виконавчого комітету Вараської міської ради </w:t>
            </w: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C468B8" w:rsidRDefault="008A07D4" w:rsidP="0051189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8A07D4" w:rsidRPr="00C468B8" w:rsidTr="0051189D">
        <w:trPr>
          <w:trHeight w:val="420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A07D4" w:rsidRPr="00C468B8" w:rsidRDefault="008A07D4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Взаємодія із Інклюзивно-ресурсним центром Вараської </w:t>
            </w:r>
            <w:r>
              <w:rPr>
                <w:rFonts w:eastAsia="Calibri"/>
                <w:sz w:val="24"/>
                <w:szCs w:val="24"/>
              </w:rPr>
              <w:t xml:space="preserve">міської ради </w:t>
            </w:r>
          </w:p>
          <w:p w:rsidR="008A07D4" w:rsidRPr="00C468B8" w:rsidRDefault="008A07D4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C468B8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8A07D4" w:rsidRPr="00C468B8" w:rsidTr="00F821FF">
        <w:trPr>
          <w:trHeight w:val="302"/>
        </w:trPr>
        <w:tc>
          <w:tcPr>
            <w:tcW w:w="13943" w:type="dxa"/>
            <w:gridSpan w:val="5"/>
          </w:tcPr>
          <w:p w:rsidR="008A07D4" w:rsidRPr="00C7075D" w:rsidRDefault="008A07D4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8A07D4" w:rsidRPr="0087355D" w:rsidTr="0051189D">
        <w:trPr>
          <w:trHeight w:val="270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A07D4" w:rsidRPr="006B0AF2" w:rsidRDefault="008A07D4" w:rsidP="006B0AF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Популяризація заходів з питань  сім’ї, роди</w:t>
            </w:r>
            <w:r>
              <w:rPr>
                <w:sz w:val="24"/>
                <w:szCs w:val="24"/>
              </w:rPr>
              <w:t xml:space="preserve">нного виховання на сайті Центру </w:t>
            </w:r>
          </w:p>
        </w:tc>
        <w:tc>
          <w:tcPr>
            <w:tcW w:w="1369" w:type="dxa"/>
          </w:tcPr>
          <w:p w:rsidR="008A07D4" w:rsidRPr="00437921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A07D4" w:rsidRPr="001357F5" w:rsidRDefault="008A07D4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8A07D4" w:rsidRPr="0087355D" w:rsidTr="00F821FF">
        <w:trPr>
          <w:trHeight w:val="224"/>
        </w:trPr>
        <w:tc>
          <w:tcPr>
            <w:tcW w:w="13943" w:type="dxa"/>
            <w:gridSpan w:val="5"/>
          </w:tcPr>
          <w:p w:rsidR="008A07D4" w:rsidRPr="00C468B8" w:rsidRDefault="008A07D4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8A07D4" w:rsidRPr="00C468B8" w:rsidTr="00F821FF">
        <w:trPr>
          <w:trHeight w:val="47"/>
        </w:trPr>
        <w:tc>
          <w:tcPr>
            <w:tcW w:w="13943" w:type="dxa"/>
            <w:gridSpan w:val="5"/>
          </w:tcPr>
          <w:p w:rsidR="008A07D4" w:rsidRPr="006B0AF2" w:rsidRDefault="008A07D4" w:rsidP="00F821FF">
            <w:pPr>
              <w:jc w:val="center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8A07D4" w:rsidRPr="00C468B8" w:rsidTr="006B0AF2">
        <w:trPr>
          <w:trHeight w:val="429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A07D4" w:rsidRPr="00C468B8" w:rsidRDefault="008A07D4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C468B8" w:rsidRDefault="008A07D4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A07D4" w:rsidRPr="00C67C24" w:rsidTr="00E0504A">
        <w:trPr>
          <w:trHeight w:val="255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A07D4" w:rsidRPr="00C468B8" w:rsidRDefault="008A07D4" w:rsidP="00F821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молодих педагогів до заходів під час літніх канікул</w:t>
            </w:r>
          </w:p>
        </w:tc>
        <w:tc>
          <w:tcPr>
            <w:tcW w:w="1369" w:type="dxa"/>
          </w:tcPr>
          <w:p w:rsidR="008A07D4" w:rsidRPr="00437921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A07D4" w:rsidRDefault="008A07D4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8A07D4" w:rsidRPr="00C468B8" w:rsidTr="00F821FF">
        <w:trPr>
          <w:trHeight w:val="219"/>
        </w:trPr>
        <w:tc>
          <w:tcPr>
            <w:tcW w:w="13943" w:type="dxa"/>
            <w:gridSpan w:val="5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8A07D4" w:rsidRPr="00C468B8" w:rsidTr="006B0AF2">
        <w:trPr>
          <w:trHeight w:val="320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A07D4" w:rsidRPr="00C468B8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</w:t>
            </w:r>
            <w:r>
              <w:rPr>
                <w:sz w:val="24"/>
                <w:szCs w:val="24"/>
              </w:rPr>
              <w:t xml:space="preserve">нізації  освітнього процесу під час літніх канікул  </w:t>
            </w:r>
          </w:p>
        </w:tc>
        <w:tc>
          <w:tcPr>
            <w:tcW w:w="1369" w:type="dxa"/>
          </w:tcPr>
          <w:p w:rsidR="008A07D4" w:rsidRPr="00C468B8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A07D4" w:rsidRPr="00C468B8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A07D4" w:rsidRPr="00C468B8" w:rsidRDefault="008A07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6B0AF2">
        <w:trPr>
          <w:trHeight w:val="581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A07D4" w:rsidRPr="00C468B8" w:rsidRDefault="008A07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C468B8" w:rsidRDefault="008A07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A07D4" w:rsidRPr="00C468B8" w:rsidRDefault="008A07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B827BA">
        <w:trPr>
          <w:trHeight w:val="237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A07D4" w:rsidRPr="00C468B8" w:rsidRDefault="008A07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C468B8" w:rsidRDefault="008A07D4" w:rsidP="00E0504A">
            <w:pPr>
              <w:ind w:left="-11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Default="008A07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A07D4" w:rsidRPr="00C468B8" w:rsidRDefault="008A07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F821FF">
        <w:trPr>
          <w:trHeight w:val="266"/>
        </w:trPr>
        <w:tc>
          <w:tcPr>
            <w:tcW w:w="13943" w:type="dxa"/>
            <w:gridSpan w:val="5"/>
          </w:tcPr>
          <w:p w:rsidR="008A07D4" w:rsidRPr="00C468B8" w:rsidRDefault="008A07D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lastRenderedPageBreak/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8A07D4" w:rsidRPr="00C468B8" w:rsidTr="006B0AF2">
        <w:trPr>
          <w:trHeight w:val="169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A07D4" w:rsidRPr="00C468B8" w:rsidRDefault="008A07D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8A07D4" w:rsidRPr="00C468B8" w:rsidRDefault="008A07D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A07D4" w:rsidRPr="00C468B8" w:rsidTr="006B0AF2">
        <w:trPr>
          <w:trHeight w:val="169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A07D4" w:rsidRPr="00C468B8" w:rsidRDefault="008A07D4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  <w:r>
              <w:rPr>
                <w:rFonts w:eastAsia="Calibri"/>
                <w:sz w:val="24"/>
                <w:szCs w:val="24"/>
              </w:rPr>
              <w:t xml:space="preserve"> під час проведення заходів</w:t>
            </w: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C468B8" w:rsidRDefault="008A07D4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8A07D4" w:rsidRPr="00C468B8" w:rsidRDefault="008A07D4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A07D4" w:rsidRPr="009B1114" w:rsidTr="006B0AF2">
        <w:trPr>
          <w:trHeight w:val="169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A07D4" w:rsidRPr="00C468B8" w:rsidRDefault="008A07D4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правил поводження на водоймах, правил дорожнього руху</w:t>
            </w: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Default="008A07D4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A07D4" w:rsidRPr="00C468B8" w:rsidTr="00F821FF">
        <w:trPr>
          <w:trHeight w:val="169"/>
        </w:trPr>
        <w:tc>
          <w:tcPr>
            <w:tcW w:w="13943" w:type="dxa"/>
            <w:gridSpan w:val="5"/>
          </w:tcPr>
          <w:p w:rsidR="008A07D4" w:rsidRPr="00C468B8" w:rsidRDefault="008A07D4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8A07D4" w:rsidRPr="00C468B8" w:rsidTr="006B0AF2">
        <w:trPr>
          <w:trHeight w:val="447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A07D4" w:rsidRPr="00C468B8" w:rsidRDefault="008A07D4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8A07D4" w:rsidRDefault="008A07D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8A07D4" w:rsidRPr="00DC0D75" w:rsidRDefault="008A07D4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A07D4" w:rsidRPr="00C468B8" w:rsidRDefault="008A07D4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8A07D4" w:rsidRPr="00C468B8" w:rsidTr="00F821FF">
        <w:trPr>
          <w:trHeight w:val="169"/>
        </w:trPr>
        <w:tc>
          <w:tcPr>
            <w:tcW w:w="13943" w:type="dxa"/>
            <w:gridSpan w:val="5"/>
          </w:tcPr>
          <w:p w:rsidR="008A07D4" w:rsidRPr="00C468B8" w:rsidRDefault="008A07D4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8A07D4" w:rsidRPr="00C468B8" w:rsidTr="006B0AF2">
        <w:trPr>
          <w:trHeight w:val="169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A07D4" w:rsidRPr="00C468B8" w:rsidRDefault="008A07D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437921" w:rsidRPr="008A07D4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A07D4" w:rsidRPr="00C468B8" w:rsidRDefault="008A07D4" w:rsidP="0057796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8A07D4" w:rsidRPr="00C468B8" w:rsidRDefault="008A07D4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8A07D4" w:rsidRPr="00C468B8" w:rsidTr="00B827BA">
        <w:trPr>
          <w:trHeight w:val="285"/>
        </w:trPr>
        <w:tc>
          <w:tcPr>
            <w:tcW w:w="675" w:type="dxa"/>
          </w:tcPr>
          <w:p w:rsidR="008A07D4" w:rsidRPr="00C468B8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A07D4" w:rsidRPr="00C468B8" w:rsidRDefault="008A07D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8A07D4" w:rsidRPr="00437921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A07D4" w:rsidRPr="00146AC3" w:rsidRDefault="008A07D4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A07D4" w:rsidRPr="00C468B8" w:rsidTr="006B0AF2">
        <w:trPr>
          <w:trHeight w:val="162"/>
        </w:trPr>
        <w:tc>
          <w:tcPr>
            <w:tcW w:w="675" w:type="dxa"/>
          </w:tcPr>
          <w:p w:rsidR="008A07D4" w:rsidRDefault="008A07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A07D4" w:rsidRPr="00C468B8" w:rsidRDefault="008A07D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8A07D4" w:rsidRPr="00437921" w:rsidRDefault="0043792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A07D4" w:rsidRPr="00C468B8" w:rsidRDefault="008A07D4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81661" w:rsidRPr="00C468B8" w:rsidTr="006B0AF2">
        <w:trPr>
          <w:trHeight w:val="162"/>
        </w:trPr>
        <w:tc>
          <w:tcPr>
            <w:tcW w:w="675" w:type="dxa"/>
          </w:tcPr>
          <w:p w:rsidR="00881661" w:rsidRDefault="0088166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881661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технічного огляду вогнегасників</w:t>
            </w:r>
          </w:p>
        </w:tc>
        <w:tc>
          <w:tcPr>
            <w:tcW w:w="1369" w:type="dxa"/>
          </w:tcPr>
          <w:p w:rsidR="00881661" w:rsidRPr="00437921" w:rsidRDefault="00881661" w:rsidP="00480CA6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81661" w:rsidRPr="00C468B8" w:rsidRDefault="00881661" w:rsidP="00480CA6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81661" w:rsidRPr="00C468B8" w:rsidTr="006B0AF2">
        <w:trPr>
          <w:trHeight w:val="169"/>
        </w:trPr>
        <w:tc>
          <w:tcPr>
            <w:tcW w:w="675" w:type="dxa"/>
          </w:tcPr>
          <w:p w:rsidR="00881661" w:rsidRDefault="0088166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881661" w:rsidRPr="00C468B8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881661" w:rsidRPr="00437921" w:rsidRDefault="0088166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81661" w:rsidRPr="00C468B8" w:rsidRDefault="00881661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881661" w:rsidRPr="00C468B8" w:rsidTr="00F821FF">
        <w:trPr>
          <w:trHeight w:val="286"/>
        </w:trPr>
        <w:tc>
          <w:tcPr>
            <w:tcW w:w="13943" w:type="dxa"/>
            <w:gridSpan w:val="5"/>
          </w:tcPr>
          <w:p w:rsidR="00881661" w:rsidRPr="00C468B8" w:rsidRDefault="00881661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881661" w:rsidRPr="00C468B8" w:rsidTr="006B0AF2">
        <w:trPr>
          <w:trHeight w:val="199"/>
        </w:trPr>
        <w:tc>
          <w:tcPr>
            <w:tcW w:w="675" w:type="dxa"/>
          </w:tcPr>
          <w:p w:rsidR="00881661" w:rsidRPr="00C468B8" w:rsidRDefault="0088166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81661" w:rsidRPr="00C468B8" w:rsidRDefault="00881661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881661" w:rsidRPr="00437921" w:rsidRDefault="00881661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81661" w:rsidRPr="00C468B8" w:rsidRDefault="00881661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81661" w:rsidRPr="00C468B8" w:rsidTr="006B0AF2">
        <w:trPr>
          <w:trHeight w:val="199"/>
        </w:trPr>
        <w:tc>
          <w:tcPr>
            <w:tcW w:w="675" w:type="dxa"/>
          </w:tcPr>
          <w:p w:rsidR="00881661" w:rsidRDefault="0088166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81661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Здійснення ремонтних робіт </w:t>
            </w:r>
          </w:p>
        </w:tc>
        <w:tc>
          <w:tcPr>
            <w:tcW w:w="1369" w:type="dxa"/>
          </w:tcPr>
          <w:p w:rsidR="00881661" w:rsidRDefault="00881661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81661" w:rsidRPr="00C468B8" w:rsidRDefault="00881661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81661" w:rsidRPr="00C468B8" w:rsidTr="006B0AF2">
        <w:trPr>
          <w:trHeight w:val="199"/>
        </w:trPr>
        <w:tc>
          <w:tcPr>
            <w:tcW w:w="675" w:type="dxa"/>
          </w:tcPr>
          <w:p w:rsidR="00881661" w:rsidRDefault="0088166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81661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благоустрою території Центру (упорядкування клумб, кущів, дерев, чищення тротуарних доріжок, прибирання газонів та косіння трави)</w:t>
            </w:r>
          </w:p>
        </w:tc>
        <w:tc>
          <w:tcPr>
            <w:tcW w:w="1369" w:type="dxa"/>
          </w:tcPr>
          <w:p w:rsidR="00881661" w:rsidRPr="008A07D4" w:rsidRDefault="00881661" w:rsidP="00437921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881661" w:rsidRDefault="00881661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81661" w:rsidRDefault="00881661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881661" w:rsidRPr="00C468B8" w:rsidRDefault="00881661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881661" w:rsidRPr="00DC0D75" w:rsidTr="006B0AF2">
        <w:trPr>
          <w:trHeight w:val="278"/>
        </w:trPr>
        <w:tc>
          <w:tcPr>
            <w:tcW w:w="675" w:type="dxa"/>
          </w:tcPr>
          <w:p w:rsidR="00881661" w:rsidRDefault="0088166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881661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881661" w:rsidRDefault="00881661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23</w:t>
            </w:r>
          </w:p>
        </w:tc>
        <w:tc>
          <w:tcPr>
            <w:tcW w:w="2543" w:type="dxa"/>
            <w:gridSpan w:val="2"/>
          </w:tcPr>
          <w:p w:rsidR="00881661" w:rsidRPr="00C468B8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81661" w:rsidRPr="00DC0D75" w:rsidTr="006B0AF2">
        <w:trPr>
          <w:trHeight w:val="278"/>
        </w:trPr>
        <w:tc>
          <w:tcPr>
            <w:tcW w:w="675" w:type="dxa"/>
          </w:tcPr>
          <w:p w:rsidR="00881661" w:rsidRDefault="0088166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881661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Підготовка приміщень Центру до початку 2025-2026 навчального року</w:t>
            </w:r>
          </w:p>
        </w:tc>
        <w:tc>
          <w:tcPr>
            <w:tcW w:w="1369" w:type="dxa"/>
          </w:tcPr>
          <w:p w:rsidR="00881661" w:rsidRDefault="00881661" w:rsidP="00480CA6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81661" w:rsidRDefault="00881661" w:rsidP="00480CA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81661" w:rsidRPr="00DC0D75" w:rsidTr="006B0AF2">
        <w:trPr>
          <w:trHeight w:val="278"/>
        </w:trPr>
        <w:tc>
          <w:tcPr>
            <w:tcW w:w="675" w:type="dxa"/>
          </w:tcPr>
          <w:p w:rsidR="00881661" w:rsidRDefault="0088166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56" w:type="dxa"/>
          </w:tcPr>
          <w:p w:rsidR="00881661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Підготовка Центру до ОЗП</w:t>
            </w:r>
          </w:p>
        </w:tc>
        <w:tc>
          <w:tcPr>
            <w:tcW w:w="1369" w:type="dxa"/>
          </w:tcPr>
          <w:p w:rsidR="00881661" w:rsidRDefault="00881661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</w:tc>
        <w:tc>
          <w:tcPr>
            <w:tcW w:w="2543" w:type="dxa"/>
            <w:gridSpan w:val="2"/>
          </w:tcPr>
          <w:p w:rsidR="00881661" w:rsidRDefault="0088166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EA24E3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402EA" w:rsidRDefault="00A402E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Pr="00C468B8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24A5D" w:rsidRDefault="00580A10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80A10" w:rsidRPr="00924A5D" w:rsidRDefault="00924A5D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A402EA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A44018" w:rsidRPr="00924A5D" w:rsidRDefault="00A44018" w:rsidP="003A32DA">
      <w:pPr>
        <w:ind w:left="-284"/>
        <w:rPr>
          <w:sz w:val="24"/>
          <w:szCs w:val="24"/>
          <w:lang w:val="uk-UA"/>
        </w:rPr>
      </w:pPr>
    </w:p>
    <w:sectPr w:rsidR="00A44018" w:rsidRPr="00924A5D" w:rsidSect="006B0AF2">
      <w:footerReference w:type="default" r:id="rId8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F70" w:rsidRDefault="00FC5F70" w:rsidP="00884837">
      <w:pPr>
        <w:spacing w:after="0" w:line="240" w:lineRule="auto"/>
      </w:pPr>
      <w:r>
        <w:separator/>
      </w:r>
    </w:p>
  </w:endnote>
  <w:endnote w:type="continuationSeparator" w:id="0">
    <w:p w:rsidR="00FC5F70" w:rsidRDefault="00FC5F70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C70" w:rsidRPr="0008191E" w:rsidRDefault="00B0695D" w:rsidP="00F821FF">
    <w:pPr>
      <w:pStyle w:val="a8"/>
      <w:jc w:val="right"/>
      <w:rPr>
        <w:lang w:val="uk-UA"/>
      </w:rPr>
    </w:pPr>
    <w:fldSimple w:instr=" PAGE   \* MERGEFORMAT ">
      <w:r w:rsidR="008E308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F70" w:rsidRDefault="00FC5F70" w:rsidP="00884837">
      <w:pPr>
        <w:spacing w:after="0" w:line="240" w:lineRule="auto"/>
      </w:pPr>
      <w:r>
        <w:separator/>
      </w:r>
    </w:p>
  </w:footnote>
  <w:footnote w:type="continuationSeparator" w:id="0">
    <w:p w:rsidR="00FC5F70" w:rsidRDefault="00FC5F70" w:rsidP="0088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21C0A"/>
    <w:rsid w:val="000541C1"/>
    <w:rsid w:val="000772FD"/>
    <w:rsid w:val="000813A6"/>
    <w:rsid w:val="000A6989"/>
    <w:rsid w:val="000A7C8C"/>
    <w:rsid w:val="00121F52"/>
    <w:rsid w:val="00146B36"/>
    <w:rsid w:val="00156C70"/>
    <w:rsid w:val="00157348"/>
    <w:rsid w:val="00163CCE"/>
    <w:rsid w:val="00165F3B"/>
    <w:rsid w:val="001D6DEB"/>
    <w:rsid w:val="001D77F9"/>
    <w:rsid w:val="00213B46"/>
    <w:rsid w:val="00235C6B"/>
    <w:rsid w:val="00241299"/>
    <w:rsid w:val="0027333A"/>
    <w:rsid w:val="002A07B8"/>
    <w:rsid w:val="002A462F"/>
    <w:rsid w:val="002A4ECE"/>
    <w:rsid w:val="002A7B4A"/>
    <w:rsid w:val="002B442A"/>
    <w:rsid w:val="002D3585"/>
    <w:rsid w:val="002F3339"/>
    <w:rsid w:val="00316A93"/>
    <w:rsid w:val="00325561"/>
    <w:rsid w:val="00326D66"/>
    <w:rsid w:val="00352EED"/>
    <w:rsid w:val="003A32DA"/>
    <w:rsid w:val="003B51FC"/>
    <w:rsid w:val="00410BD7"/>
    <w:rsid w:val="00437921"/>
    <w:rsid w:val="00441806"/>
    <w:rsid w:val="00454359"/>
    <w:rsid w:val="004D676C"/>
    <w:rsid w:val="0050655F"/>
    <w:rsid w:val="0051189D"/>
    <w:rsid w:val="005276B6"/>
    <w:rsid w:val="00576563"/>
    <w:rsid w:val="00577960"/>
    <w:rsid w:val="00580A10"/>
    <w:rsid w:val="005D3DDF"/>
    <w:rsid w:val="006246D2"/>
    <w:rsid w:val="006831D8"/>
    <w:rsid w:val="006A0BA5"/>
    <w:rsid w:val="006B0AF2"/>
    <w:rsid w:val="006D06E3"/>
    <w:rsid w:val="006F086F"/>
    <w:rsid w:val="00705738"/>
    <w:rsid w:val="007339AB"/>
    <w:rsid w:val="007643CE"/>
    <w:rsid w:val="00797F98"/>
    <w:rsid w:val="007B4011"/>
    <w:rsid w:val="007C1F07"/>
    <w:rsid w:val="007F2AD8"/>
    <w:rsid w:val="00813588"/>
    <w:rsid w:val="008331FC"/>
    <w:rsid w:val="00837C29"/>
    <w:rsid w:val="00851762"/>
    <w:rsid w:val="00854755"/>
    <w:rsid w:val="0087355D"/>
    <w:rsid w:val="00881661"/>
    <w:rsid w:val="00884837"/>
    <w:rsid w:val="008A07D4"/>
    <w:rsid w:val="008E3082"/>
    <w:rsid w:val="00923042"/>
    <w:rsid w:val="00924A5D"/>
    <w:rsid w:val="0094622B"/>
    <w:rsid w:val="009648CB"/>
    <w:rsid w:val="009B1114"/>
    <w:rsid w:val="009E7B65"/>
    <w:rsid w:val="00A402EA"/>
    <w:rsid w:val="00A44018"/>
    <w:rsid w:val="00A80BA2"/>
    <w:rsid w:val="00B0695D"/>
    <w:rsid w:val="00B17A8C"/>
    <w:rsid w:val="00B46672"/>
    <w:rsid w:val="00B7253E"/>
    <w:rsid w:val="00B827BA"/>
    <w:rsid w:val="00BA1F79"/>
    <w:rsid w:val="00BC2D4D"/>
    <w:rsid w:val="00BD5361"/>
    <w:rsid w:val="00BD6EE3"/>
    <w:rsid w:val="00BE0E37"/>
    <w:rsid w:val="00C1505F"/>
    <w:rsid w:val="00C20A2F"/>
    <w:rsid w:val="00C2368A"/>
    <w:rsid w:val="00C336C5"/>
    <w:rsid w:val="00C34D73"/>
    <w:rsid w:val="00C56237"/>
    <w:rsid w:val="00C5660A"/>
    <w:rsid w:val="00C9046F"/>
    <w:rsid w:val="00C934B3"/>
    <w:rsid w:val="00CA51A9"/>
    <w:rsid w:val="00CD6AB6"/>
    <w:rsid w:val="00D10509"/>
    <w:rsid w:val="00D33EF4"/>
    <w:rsid w:val="00D67093"/>
    <w:rsid w:val="00D67178"/>
    <w:rsid w:val="00D96FDC"/>
    <w:rsid w:val="00DA677A"/>
    <w:rsid w:val="00DF4194"/>
    <w:rsid w:val="00DF5114"/>
    <w:rsid w:val="00E0504A"/>
    <w:rsid w:val="00E06860"/>
    <w:rsid w:val="00E3663D"/>
    <w:rsid w:val="00E82DC0"/>
    <w:rsid w:val="00EA24E3"/>
    <w:rsid w:val="00EA3087"/>
    <w:rsid w:val="00EB3DE8"/>
    <w:rsid w:val="00EF34F3"/>
    <w:rsid w:val="00F066A5"/>
    <w:rsid w:val="00F32134"/>
    <w:rsid w:val="00F61122"/>
    <w:rsid w:val="00F821FF"/>
    <w:rsid w:val="00F972BF"/>
    <w:rsid w:val="00FC4E21"/>
    <w:rsid w:val="00FC5F70"/>
    <w:rsid w:val="00FE223D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AF2"/>
    <w:pPr>
      <w:keepNext/>
      <w:numPr>
        <w:numId w:val="1"/>
      </w:numPr>
      <w:tabs>
        <w:tab w:val="clear" w:pos="858"/>
        <w:tab w:val="num" w:pos="612"/>
      </w:tabs>
      <w:spacing w:after="0" w:line="240" w:lineRule="auto"/>
      <w:ind w:left="612" w:right="-426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B0AF2"/>
    <w:pPr>
      <w:keepNext/>
      <w:numPr>
        <w:ilvl w:val="1"/>
        <w:numId w:val="1"/>
      </w:numPr>
      <w:spacing w:after="0" w:line="240" w:lineRule="auto"/>
      <w:ind w:right="-567"/>
      <w:jc w:val="both"/>
      <w:outlineLvl w:val="1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B0AF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B0AF2"/>
    <w:pPr>
      <w:keepNext/>
      <w:numPr>
        <w:ilvl w:val="3"/>
        <w:numId w:val="1"/>
      </w:numPr>
      <w:spacing w:after="0" w:line="240" w:lineRule="auto"/>
      <w:ind w:right="-567"/>
      <w:jc w:val="both"/>
      <w:outlineLvl w:val="3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B0AF2"/>
    <w:pPr>
      <w:keepNext/>
      <w:numPr>
        <w:ilvl w:val="4"/>
        <w:numId w:val="1"/>
      </w:numPr>
      <w:spacing w:after="0" w:line="240" w:lineRule="auto"/>
      <w:ind w:right="-567"/>
      <w:jc w:val="center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B0AF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6B0AF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B0AF2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B0AF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1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6B0AF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6B0AF2"/>
    <w:rPr>
      <w:rFonts w:ascii="Times New Roman" w:eastAsia="Calibri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B0AF2"/>
    <w:rPr>
      <w:rFonts w:ascii="Times New Roman" w:eastAsia="Calibri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2025-06-04T07:46:00Z</cp:lastPrinted>
  <dcterms:created xsi:type="dcterms:W3CDTF">2023-02-02T11:41:00Z</dcterms:created>
  <dcterms:modified xsi:type="dcterms:W3CDTF">2025-07-08T12:29:00Z</dcterms:modified>
</cp:coreProperties>
</file>