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F86762" w:rsidRDefault="00F86762" w:rsidP="00F8676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Додаток </w:t>
            </w:r>
          </w:p>
          <w:p w:rsidR="00F86762" w:rsidRDefault="00F86762" w:rsidP="00F86762">
            <w:pPr>
              <w:ind w:right="28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наказу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Вараського ЦДЮТ</w:t>
            </w:r>
          </w:p>
          <w:p w:rsidR="006C2A4B" w:rsidRPr="00DE4F2F" w:rsidRDefault="00F86762" w:rsidP="00F86762">
            <w:pPr>
              <w:spacing w:line="360" w:lineRule="auto"/>
              <w:ind w:right="283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від</w:t>
            </w:r>
            <w:r w:rsidR="003265E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30.08.2024</w:t>
            </w:r>
            <w:r w:rsidR="00DE4F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DE4F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265E3">
              <w:rPr>
                <w:rFonts w:ascii="Times New Roman" w:hAnsi="Times New Roman"/>
                <w:sz w:val="28"/>
                <w:szCs w:val="28"/>
                <w:lang w:val="uk-UA"/>
              </w:rPr>
              <w:t>93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187339" w:rsidRDefault="0018733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86762" w:rsidRDefault="00223FAB" w:rsidP="00FC38E2">
      <w:pPr>
        <w:tabs>
          <w:tab w:val="num" w:pos="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</w:t>
      </w:r>
    </w:p>
    <w:p w:rsidR="00F86762" w:rsidRPr="009C5BB8" w:rsidRDefault="00223FAB" w:rsidP="009C5BB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роботи </w:t>
      </w:r>
      <w:r w:rsidR="00F86762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 xml:space="preserve"> 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>Центру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дитячої та юнацької творчості</w:t>
      </w:r>
      <w:r w:rsidR="009C5BB8">
        <w:rPr>
          <w:rFonts w:ascii="Times New Roman" w:eastAsia="Times New Roman" w:hAnsi="Times New Roman" w:cs="Times New Roman"/>
          <w:b/>
          <w:sz w:val="16"/>
          <w:szCs w:val="16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кої ради </w:t>
      </w:r>
    </w:p>
    <w:p w:rsidR="00223FAB" w:rsidRPr="009C5BB8" w:rsidRDefault="00BB04EA" w:rsidP="009C5BB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</w:t>
      </w:r>
      <w:r w:rsidR="003265E3">
        <w:rPr>
          <w:rFonts w:ascii="Times New Roman" w:eastAsia="Calibri" w:hAnsi="Times New Roman" w:cs="Times New Roman"/>
          <w:sz w:val="28"/>
          <w:szCs w:val="28"/>
          <w:lang w:val="uk-UA"/>
        </w:rPr>
        <w:t>вересень 2024-2025</w:t>
      </w:r>
      <w:r w:rsidR="00F8676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tbl>
      <w:tblPr>
        <w:tblW w:w="13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5"/>
        <w:gridCol w:w="45"/>
        <w:gridCol w:w="21"/>
        <w:gridCol w:w="9274"/>
        <w:gridCol w:w="40"/>
        <w:gridCol w:w="1440"/>
        <w:gridCol w:w="65"/>
        <w:gridCol w:w="2421"/>
      </w:tblGrid>
      <w:tr w:rsidR="00F86762" w:rsidRPr="00A0430C" w:rsidTr="009C5BB8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Pr="00A0430C" w:rsidRDefault="00F86762" w:rsidP="009C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9C5BB8" w:rsidRPr="00A0430C" w:rsidRDefault="00F86762" w:rsidP="009C5B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  <w:p w:rsidR="009C5BB8" w:rsidRPr="00A0430C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9C5BB8" w:rsidRPr="00A0430C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  <w:p w:rsidR="009C5BB8" w:rsidRPr="00A0430C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E32E92" w:rsidTr="009A4B39">
        <w:trPr>
          <w:trHeight w:val="61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971D58" w:rsidRDefault="00F86762" w:rsidP="00971D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І. </w:t>
            </w:r>
            <w:r w:rsidRPr="00971D5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системи позашкільної освіти в закладі</w:t>
            </w:r>
          </w:p>
          <w:p w:rsidR="00F86762" w:rsidRPr="00D34BD5" w:rsidRDefault="00F86762" w:rsidP="00D34BD5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Pr="00D34BD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Створення оптимальних умов щодо організованого початку навчального року в закладі</w:t>
            </w:r>
          </w:p>
        </w:tc>
      </w:tr>
      <w:tr w:rsidR="00F86762" w:rsidRPr="00D34BD5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240" w:type="dxa"/>
            <w:gridSpan w:val="5"/>
            <w:shd w:val="clear" w:color="auto" w:fill="auto"/>
            <w:vAlign w:val="center"/>
          </w:tcPr>
          <w:p w:rsidR="00F86762" w:rsidRPr="00D34BD5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34B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Організаційно-педагогічні заходи</w:t>
            </w:r>
          </w:p>
        </w:tc>
      </w:tr>
      <w:tr w:rsidR="00F86762" w:rsidRPr="00D34BD5" w:rsidTr="00065A08">
        <w:trPr>
          <w:trHeight w:val="42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Розподіл функціональних обов’язків м</w:t>
            </w:r>
            <w:r w:rsidR="003265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іж членами адміністрації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F5AAD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30.08.2024</w:t>
            </w:r>
          </w:p>
          <w:p w:rsidR="00065A08" w:rsidRPr="00F31F48" w:rsidRDefault="00065A08" w:rsidP="00D82F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D34B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F31F48" w:rsidRDefault="00F86762" w:rsidP="00D82F7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Оприлюднення граф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іку роботи адміністрації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щодо прийому громадян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DE4F2F" w:rsidRDefault="00F86762" w:rsidP="0018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DE4F2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Складання графіків роботи адміністрації </w:t>
            </w:r>
            <w:r w:rsidR="003265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допоміжного персоналу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DE4F2F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04</w:t>
            </w:r>
          </w:p>
          <w:p w:rsidR="00065A08" w:rsidRPr="0087038C" w:rsidRDefault="00065A08" w:rsidP="00187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F86762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5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правил внутрішнього трудово</w:t>
            </w:r>
            <w:r w:rsidR="003265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 розпорядку на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 річного плану</w:t>
            </w:r>
            <w:r w:rsidR="003265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</w:t>
            </w:r>
            <w:r w:rsidR="003265E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F86762" w:rsidP="00F82A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AA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6762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Завершення комп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лектув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ання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педагогічними працівниками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F86762" w:rsidP="00F82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F82A7B" w:rsidRPr="00A0430C" w:rsidTr="00F82A7B">
        <w:trPr>
          <w:trHeight w:val="96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E5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РОІППО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82A7B" w:rsidRPr="0087038C" w:rsidRDefault="00F82A7B" w:rsidP="00517D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«Р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екомендації з питань організації освітнього процесу в зак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ладах позашкільної освіти у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навчальному році»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Default="00AF5AAD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02</w:t>
            </w:r>
          </w:p>
          <w:p w:rsidR="00065A08" w:rsidRDefault="00065A08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F31F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Default="001A262E" w:rsidP="0018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262E" w:rsidRPr="001A262E" w:rsidRDefault="001A262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24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2A7B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F31F48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засідання 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дагогічної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  <w:proofErr w:type="gramEnd"/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2A7B" w:rsidRPr="0087038C" w:rsidRDefault="00AF5AAD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30.08.2024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Формування мережі Центру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дитяч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ої та юнацької творчості 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Вараської міської ради на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6762"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рік. Комплектація навчальних груп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1A262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F86762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1A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Default="001A262E" w:rsidP="001A2C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A262E" w:rsidRPr="001A262E" w:rsidRDefault="001A262E" w:rsidP="001A2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065A08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2A7B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розкладу занять з урахуванням допустимого навантаження для різних вікових груп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8268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11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2A7B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1A262E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наказів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82A7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щодо організованого початк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навчального року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AF5AAD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Вс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тановлення режиму роботи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87038C" w:rsidRDefault="00F82A7B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етяна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</w:tr>
      <w:tr w:rsidR="00F86762" w:rsidRPr="00A0430C" w:rsidTr="001A262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14.</w:t>
            </w:r>
          </w:p>
          <w:p w:rsidR="00F86762" w:rsidRDefault="00F86762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517D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Призначення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наставників для надання допомоги у здійсненні освітнього процесу молодим та новопризначеним педагогам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1A26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6762" w:rsidRDefault="001A262E" w:rsidP="00F82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1A262E" w:rsidRPr="001A262E" w:rsidRDefault="001A262E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Реєстрація заяв від батьків,або осіб,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 їх замінюють щодо зарахування на гуртки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творчі об’єднання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Default="00A8268E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553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16.</w:t>
            </w:r>
          </w:p>
          <w:p w:rsidR="00F86762" w:rsidRDefault="00F8676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D82F76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ація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 відвідуванням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вихованцями</w:t>
            </w:r>
            <w:r w:rsidRPr="00D82F7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занять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15</w:t>
            </w:r>
          </w:p>
          <w:p w:rsidR="00F86762" w:rsidRPr="0087038C" w:rsidRDefault="00F86762" w:rsidP="001A2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2A7B" w:rsidRDefault="00F82A7B" w:rsidP="00F8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F86762" w:rsidRPr="0087038C" w:rsidRDefault="00F86762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86762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F86762" w:rsidRDefault="001A262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F8676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F86762" w:rsidRPr="0087038C" w:rsidRDefault="00F86762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навчальних програм роботи гуртків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 2024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86762" w:rsidRPr="00480CFF" w:rsidRDefault="00017510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F86762" w:rsidRPr="0052351F" w:rsidRDefault="0052351F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038C" w:rsidRDefault="00404CC8" w:rsidP="001873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за</w:t>
            </w:r>
            <w:r w:rsidR="001A262E">
              <w:rPr>
                <w:rFonts w:ascii="Times New Roman" w:hAnsi="Times New Roman"/>
                <w:sz w:val="24"/>
                <w:szCs w:val="24"/>
                <w:lang w:val="uk-UA"/>
              </w:rPr>
              <w:t>сідання педради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17510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30.08.2024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065A08" w:rsidRDefault="00404CC8" w:rsidP="00523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2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Затвердження орієнтовного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у </w:t>
            </w:r>
            <w:r w:rsidRPr="008752E5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роботи робочих груп з проведення самооцінювання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BC18FF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065A08">
        <w:trPr>
          <w:trHeight w:val="278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65A0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 (формування та утворення інклюзивних груп)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8752E5" w:rsidRDefault="00BC18FF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</w:t>
            </w:r>
            <w:r w:rsidR="00017510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711E1F" w:rsidRDefault="00404CC8" w:rsidP="00372DC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1A262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52E5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752E5">
              <w:rPr>
                <w:rFonts w:ascii="Times New Roman" w:hAnsi="Times New Roman"/>
                <w:sz w:val="24"/>
                <w:szCs w:val="24"/>
                <w:lang w:val="uk-UA"/>
              </w:rPr>
              <w:t>Засідання учасників Команди супроводу для роботи з дітьми з особливими освітніми потребами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17510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</w:t>
            </w:r>
          </w:p>
          <w:p w:rsidR="00065A08" w:rsidRPr="008752E5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372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711E1F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A0430C" w:rsidTr="00017510">
        <w:trPr>
          <w:trHeight w:val="470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науково-методичної рад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 складання плану роботи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BC18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017510">
        <w:trPr>
          <w:trHeight w:val="497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Призначення керівників методичних об’єднань.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кладання плану роботи методичних об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’єднань 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BC18FF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  <w:p w:rsidR="00065A08" w:rsidRPr="00065A08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календарно-тематичних п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ланів керівників гуртків на 2024-2025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C1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:rsidR="00065A08" w:rsidRPr="00480CFF" w:rsidRDefault="00065A0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065A08" w:rsidRPr="00687809" w:rsidRDefault="00065A08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A8268E">
        <w:trPr>
          <w:trHeight w:val="305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складу художньої ради</w:t>
            </w:r>
            <w:r w:rsidR="00BC18F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8268E" w:rsidRPr="00BC18FF" w:rsidRDefault="00404CC8" w:rsidP="006878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BC18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8268E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404CC8" w:rsidRPr="00A0430C" w:rsidTr="00A8268E">
        <w:trPr>
          <w:trHeight w:val="53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2351F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Здійснення інформаційної прозорості та відкритості на сайті закладу, оприлюднення інформації про діяльність закладу на сайті </w:t>
            </w:r>
            <w:hyperlink r:id="rId8" w:history="1">
              <w:r w:rsidRPr="0087038C">
                <w:rPr>
                  <w:rStyle w:val="a6"/>
                  <w:sz w:val="24"/>
                  <w:szCs w:val="24"/>
                </w:rPr>
                <w:t>http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://</w:t>
              </w:r>
              <w:r w:rsidRPr="0087038C">
                <w:rPr>
                  <w:rStyle w:val="a6"/>
                  <w:sz w:val="24"/>
                  <w:szCs w:val="24"/>
                </w:rPr>
                <w:t>bdut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varashosvita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rv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.</w:t>
              </w:r>
              <w:r w:rsidRPr="0087038C">
                <w:rPr>
                  <w:rStyle w:val="a6"/>
                  <w:sz w:val="24"/>
                  <w:szCs w:val="24"/>
                </w:rPr>
                <w:t>ua</w:t>
              </w:r>
              <w:r w:rsidRPr="00187339">
                <w:rPr>
                  <w:rStyle w:val="a6"/>
                  <w:sz w:val="24"/>
                  <w:szCs w:val="24"/>
                  <w:lang w:val="uk-UA"/>
                </w:rPr>
                <w:t>/</w:t>
              </w:r>
            </w:hyperlink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Постійно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набору у гуртки та творчі об’єднання за напрямами роботи 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BC18FF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  <w:p w:rsidR="00404CC8" w:rsidRDefault="00404CC8" w:rsidP="00687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BC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Default="00404CC8" w:rsidP="00BC18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C18FF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презентаційної інформації щодо роботи гуртків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для розміщення на сайті Центру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D34B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404CC8" w:rsidRPr="00D82F76" w:rsidRDefault="00404CC8" w:rsidP="00480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F767D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рекламної компанії серед учнів, батьків та громадськості міста щодо залучення дітей до гурткової роботи за напрямами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AF5AAD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-14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04CC8" w:rsidRPr="00A0430C" w:rsidTr="00A31365">
        <w:trPr>
          <w:trHeight w:val="29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F767D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щорічної акції «Ц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ДЮТ скликає друзів»</w:t>
            </w:r>
          </w:p>
          <w:p w:rsidR="00A8268E" w:rsidRPr="0087038C" w:rsidRDefault="00A8268E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F5AAD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</w:t>
            </w:r>
            <w:r w:rsidR="000F767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-14</w:t>
            </w:r>
          </w:p>
          <w:p w:rsidR="00404CC8" w:rsidRPr="0087038C" w:rsidRDefault="00A3136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A31365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Складання тарифікаційних списків педагогічних працівн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иків Центру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8268E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05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інструктивно-методичної наради з педагогічними працівниками щодо ведення документації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017510" w:rsidRPr="0087038C" w:rsidRDefault="00017510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31365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Затвердження плану роботи активу учнівського 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овряду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вання на 2024-2025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СТОЛЯРЕЦЬ</w:t>
            </w:r>
          </w:p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04CC8" w:rsidRPr="00A0430C" w:rsidTr="005F7732">
        <w:trPr>
          <w:trHeight w:val="54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3136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31365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Затверд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ження списків вихованців</w:t>
            </w:r>
            <w:r w:rsidR="005F77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гуртків та творчих об’єднань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826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="00A3136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2024-2025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A31365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5F7732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AF5AA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Упорядкува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особових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справ працівникі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065A08" w:rsidP="001873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Інна 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ЖИЛКО</w:t>
            </w:r>
          </w:p>
        </w:tc>
      </w:tr>
      <w:tr w:rsidR="00404CC8" w:rsidRPr="00A0430C" w:rsidTr="00F86762">
        <w:trPr>
          <w:trHeight w:val="268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04CC8" w:rsidRPr="00257B8B" w:rsidRDefault="00404C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аходи щодо охорони життя та здоров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sym w:font="Symbol" w:char="F0A2"/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 </w:t>
            </w:r>
            <w:r w:rsidRPr="00257B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учасників освітнього процесу</w:t>
            </w:r>
          </w:p>
        </w:tc>
      </w:tr>
      <w:tr w:rsidR="00404CC8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Перевірка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пожеж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огасіння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01751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404CC8" w:rsidRPr="00A0430C" w:rsidTr="00017510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87038C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Вида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ння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наказ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gramStart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proofErr w:type="gramEnd"/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організацію роботи з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охорон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праці</w:t>
            </w:r>
            <w:r w:rsidR="00AF5AA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з пожежної безпеки у 2024-2025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навчальному році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17510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  <w:p w:rsidR="00404CC8" w:rsidRPr="0087038C" w:rsidRDefault="00404CC8" w:rsidP="00257B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87038C" w:rsidRDefault="00017510" w:rsidP="00D82F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404CC8" w:rsidRPr="00A0430C" w:rsidTr="00721C6E">
        <w:trPr>
          <w:trHeight w:val="5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Перевірка дотримання санітарно-гігієнічних норм у навчальних приміщеннях (вода, повітря, освітлення, маркування інвентаря та меблів тощо)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17510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404CC8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404CC8" w:rsidRPr="00F82A06" w:rsidTr="00065A08">
        <w:trPr>
          <w:trHeight w:val="264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Контроль за проходженням медичних оглядів працівниками </w:t>
            </w:r>
            <w:r w:rsidR="00017510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65A0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До </w:t>
            </w:r>
            <w:r w:rsidR="00721C6E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5330C2" w:rsidRDefault="00721C6E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Інна</w:t>
            </w:r>
            <w:r w:rsidR="00404CC8" w:rsidRPr="005330C2">
              <w:rPr>
                <w:rFonts w:ascii="Times New Roman" w:hAnsi="Times New Roman"/>
                <w:lang w:val="uk-UA"/>
              </w:rPr>
              <w:t xml:space="preserve"> ЖИЛКО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04CC8" w:rsidRDefault="00404C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вивчення вихованцями правил дорожнього руху, правил пожежної безпеки та проведення керівниками гуртків бесід з усіх видів дитячого травматизму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01751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вихованців з правилами поведінки та технікою безпеки в навчальних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330C2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065A08" w:rsidRPr="005330C2" w:rsidRDefault="00065A08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2E5FA0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017510" w:rsidRPr="005330C2" w:rsidRDefault="00404CC8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інструктажів з питань </w:t>
            </w:r>
            <w:r w:rsidR="0001751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цивільного захисту, охорони праці та </w:t>
            </w:r>
            <w:r w:rsidRPr="005330C2">
              <w:rPr>
                <w:rFonts w:ascii="Times New Roman" w:hAnsi="Times New Roman"/>
                <w:sz w:val="24"/>
                <w:szCs w:val="24"/>
                <w:lang w:val="uk-UA"/>
              </w:rPr>
              <w:t>пожежної безпеки з новоприбулими працівниками</w:t>
            </w:r>
            <w:r w:rsidR="002E5FA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5330C2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2E5FA0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2E5FA0" w:rsidRPr="005330C2" w:rsidRDefault="002E5FA0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5FA0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Сприяння організації психологічної підтримки учасників освітнього процесу</w:t>
            </w:r>
          </w:p>
          <w:p w:rsidR="002E5FA0" w:rsidRPr="00BA4EC1" w:rsidRDefault="002E5FA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Постійно</w:t>
            </w:r>
          </w:p>
          <w:p w:rsidR="002E5FA0" w:rsidRPr="00BA4EC1" w:rsidRDefault="002E5FA0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E5FA0" w:rsidRDefault="002E5FA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працівників закладу, вихованців та батьків щодо алгоритму дій під час повітряної тривоги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BA4EC1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серед керівників гуртків та  батьківської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громадськості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04CC8" w:rsidRPr="00BA4EC1" w:rsidRDefault="00404CC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сь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кості щодо 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B81E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BA4EC1"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здоров’я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B81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Pr="00BA4EC1" w:rsidRDefault="00721C6E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Олена СТАДНИК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017510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13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Забезпечення виконання наказу  управління освіти виконавчого комітету Вараської</w:t>
            </w:r>
            <w:r w:rsidR="000175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міської ради 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«Про підготовку закладів освіти Вараської міської територіальної громади до робо</w:t>
            </w:r>
            <w:r w:rsidR="0001751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ти в осінньо-зимовий період 2024-2025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років»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04CC8" w:rsidRDefault="00017510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 13</w:t>
            </w:r>
          </w:p>
          <w:p w:rsidR="00065A08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  <w:p w:rsidR="00065A08" w:rsidRPr="00BA4EC1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Pr="00BA4EC1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Тетяна МАРКЕВИЧ</w:t>
            </w:r>
          </w:p>
          <w:p w:rsidR="00404CC8" w:rsidRDefault="00404CC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lang w:val="uk-UA"/>
              </w:rPr>
              <w:t>Оксана ПРИШКО</w:t>
            </w:r>
          </w:p>
          <w:p w:rsidR="00065A08" w:rsidRPr="00BA4EC1" w:rsidRDefault="00065A08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404CC8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404CC8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404C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7900B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21C6E" w:rsidRDefault="00721C6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404CC8" w:rsidRPr="00BA4EC1" w:rsidRDefault="00404CC8" w:rsidP="007900B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практичних відпрацюва</w:t>
            </w:r>
            <w:r w:rsidR="007900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нь з працівниками, зі здобувачами освіти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щодо порядку дій під час повітряної тривоги</w:t>
            </w:r>
            <w:r w:rsidR="00F6410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(переміщення до укриття Вараського ліцею № 2, </w:t>
            </w:r>
            <w:r w:rsidR="00757D0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перебування в укритті до відбою повітряної тривоги)   та надзвичайних ситуацій</w:t>
            </w:r>
            <w:r w:rsidR="007900B0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(радіаційна небезпека, замінювання, пожежна безпека) </w:t>
            </w:r>
            <w:r w:rsidR="00757D02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за підтримки ГУ ДСНС. Р</w:t>
            </w:r>
            <w:r w:rsidRPr="00BA4EC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озробити відповідні інструктажі</w:t>
            </w:r>
            <w:r w:rsidR="00EA1B7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(наказ начальника міської військової адміністрації Вараського району Рівненської області № 187 від 30.08.2024 «Про організацію освітнього процесу в закладах освіти Вараської міської територіальної громади у 2024-2025 навчальному році)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017510" w:rsidRDefault="00EA1B78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02.09.2024</w:t>
            </w:r>
          </w:p>
          <w:p w:rsidR="00EA1B78" w:rsidRDefault="00EA1B78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13.09.2024</w:t>
            </w:r>
          </w:p>
          <w:p w:rsidR="00EA1B78" w:rsidRDefault="00EA1B78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900B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-20.09.2024</w:t>
            </w:r>
          </w:p>
          <w:p w:rsidR="007900B0" w:rsidRDefault="007900B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57D02" w:rsidRDefault="00757D02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17510" w:rsidRDefault="00017510" w:rsidP="00017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A4EC1" w:rsidRPr="00BA4EC1" w:rsidRDefault="00BA4EC1" w:rsidP="00A07A6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04CC8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757D02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Керівники гуртків</w:t>
            </w: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900B0" w:rsidRDefault="007900B0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21C6E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721C6E" w:rsidRPr="00BA4EC1" w:rsidRDefault="00721C6E" w:rsidP="00A07A6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</w:tc>
      </w:tr>
      <w:tr w:rsidR="00BA4EC1" w:rsidRPr="00F82A06" w:rsidTr="00A07A64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A4EC1" w:rsidRPr="00BA4EC1" w:rsidRDefault="00BA4EC1" w:rsidP="00BA4EC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BA4EC1">
              <w:rPr>
                <w:rFonts w:ascii="Times New Roman" w:hAnsi="Times New Roman"/>
                <w:bCs/>
                <w:i/>
                <w:lang w:val="uk-UA"/>
              </w:rPr>
              <w:t>Організація освітнього процесу під час воєнного стану</w:t>
            </w: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Ознайомлення  педагогічних працівників із  методичними рекомендаціями  МОН України  «Про  організацію освітньої діяльності в зак</w:t>
            </w:r>
            <w:r w:rsidR="007900B0">
              <w:rPr>
                <w:rFonts w:ascii="Times New Roman" w:hAnsi="Times New Roman"/>
                <w:sz w:val="24"/>
                <w:szCs w:val="24"/>
                <w:lang w:val="uk-UA"/>
              </w:rPr>
              <w:t>ладах позашкільної освіти у 2024-2025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навчальному році»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7900B0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Лариса ЯРОШИК</w:t>
            </w:r>
          </w:p>
          <w:p w:rsidR="00AF4B34" w:rsidRPr="00945F30" w:rsidRDefault="00AF4B34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21C6E">
        <w:trPr>
          <w:trHeight w:val="48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Здійснення постійного контролю за організацією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F64105" w:rsidRDefault="00F64105" w:rsidP="00F6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21C6E" w:rsidRDefault="00721C6E" w:rsidP="00721C6E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945F30" w:rsidRPr="00945F30" w:rsidRDefault="00945F30" w:rsidP="00A07A64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right="-11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Співпраця з  ГУ ДСНС та Навчально-методичним центром цивільного захисту та безпеки життєдіяльності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ind w:left="-80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7900B0" w:rsidRPr="00945F30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900B0">
        <w:trPr>
          <w:trHeight w:val="463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711B00" w:rsidRPr="00945F30" w:rsidRDefault="00711B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</w:t>
            </w:r>
            <w:r w:rsidR="007900B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освітнього процесу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алгоритму дій під час повітряної тривоги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900B0" w:rsidRDefault="007900B0" w:rsidP="007900B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Адміністрація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7900B0">
        <w:trPr>
          <w:trHeight w:val="449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Default="00945F30" w:rsidP="007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7900B0" w:rsidRPr="00945F30" w:rsidRDefault="007900B0" w:rsidP="00790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7900B0" w:rsidRPr="007900B0" w:rsidRDefault="00AF4B34" w:rsidP="007900B0">
            <w:pPr>
              <w:spacing w:after="0" w:line="240" w:lineRule="auto"/>
              <w:rPr>
                <w:rFonts w:ascii="Times New Roman" w:hAnsi="Times New Roman"/>
                <w:sz w:val="2"/>
                <w:szCs w:val="2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кості щодо здійснення евакуації дітей в укриття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Default="00AF4B34" w:rsidP="0079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7900B0" w:rsidRPr="00945F30" w:rsidRDefault="007900B0" w:rsidP="007900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711B00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AF4B34" w:rsidRPr="00945F30" w:rsidRDefault="00AF4B34" w:rsidP="007900B0">
            <w:pPr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3822AC">
        <w:trPr>
          <w:trHeight w:val="131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7900B0" w:rsidRPr="00945F30" w:rsidRDefault="007900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серед керівників гуртків та  батьківської громад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кості щодо </w:t>
            </w:r>
            <w:r w:rsidR="007900B0">
              <w:rPr>
                <w:rFonts w:ascii="Times New Roman" w:hAnsi="Times New Roman"/>
                <w:sz w:val="24"/>
                <w:szCs w:val="24"/>
                <w:lang w:val="uk-UA"/>
              </w:rPr>
              <w:t>особливостей навчання дітей на період воєнного стану та наявності відповідних умов</w:t>
            </w:r>
            <w:r w:rsidR="003822A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збереження життя та здоров’я учасників освітнього процесу в умовах воєнного стану: проведення навчальних занять, виховних заходів, 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перебування дітей в укритті (забезпечення наявності місць для сидіння у відповідності до кількості учасників освітнього процесу, створення умов для дотримання питного режиму, створення належних умов для підтримання позитивного емоційного та психологічного самопочуття учасників освітнього процесу в укритті)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02.09.2024</w:t>
            </w:r>
          </w:p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13.09.2024</w:t>
            </w:r>
          </w:p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16-20.09.2024</w:t>
            </w:r>
          </w:p>
          <w:p w:rsidR="003822AC" w:rsidRDefault="003822AC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822AC" w:rsidRPr="00945F30" w:rsidRDefault="003822AC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3822AC" w:rsidRDefault="003822AC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3822AC" w:rsidRPr="00945F30" w:rsidRDefault="003822AC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7900B0" w:rsidRPr="00945F30" w:rsidRDefault="007900B0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Проведення роз’яснювальної роботи з батьківською громадськістю щодо формату навчання (онлайн чи офлайн)  та наявності відповідних умов щодо збереження життя  та </w:t>
            </w:r>
            <w:r w:rsidR="00945F30"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здоров’я</w:t>
            </w: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учасників освітнього процесу в умовах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45F30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AF4B34" w:rsidRPr="00F82A06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AF4B34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8.</w:t>
            </w: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945F30" w:rsidRPr="00945F30" w:rsidRDefault="00945F3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5F30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практичних відпрацювань з працівниками та вихованцями щодо порядку дій під час повітряної тривоги і радіаційної небезпеки у закладі за підтримки ГУ ДСНС та розробити відповідні інструктажі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F4B34" w:rsidRPr="00945F30" w:rsidRDefault="00065A08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14</w:t>
            </w: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Адміністрація</w:t>
            </w:r>
          </w:p>
          <w:p w:rsidR="00E92328" w:rsidRDefault="00E92328" w:rsidP="00E92328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:rsidR="00AF4B34" w:rsidRPr="00945F30" w:rsidRDefault="00AF4B34" w:rsidP="00A07A64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24127E" w:rsidRPr="009D6774" w:rsidRDefault="0024127E" w:rsidP="008F00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9D677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Профілактичні заходи щодо запобігання та виявлення корупції в закладі</w:t>
            </w:r>
          </w:p>
        </w:tc>
      </w:tr>
      <w:tr w:rsidR="0024127E" w:rsidRPr="00A0430C" w:rsidTr="003822AC">
        <w:trPr>
          <w:trHeight w:val="1850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F7732" w:rsidRDefault="005F773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Default="003822AC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3822AC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роз’яснювальної роботи серед працівників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 питань дотримання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кремих положень Закону України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 засади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протидії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Типового положення про уповноважений підрозділ (особу) з питань запобігання та виявлення корупції, затвердженого постановою Кабінету Мін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істрів України від 04.09.2013 № 706 «Пи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побігання та виявлення корупції»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методичних рекомендацій Міністерства юстиції України від 16.10.201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 «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Запобігання і протидія корупції в державних органах і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рганах місцевого самоврядування»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Pr="00C9329E" w:rsidRDefault="0024127E" w:rsidP="009D6774">
            <w:pPr>
              <w:spacing w:after="0" w:line="240" w:lineRule="auto"/>
              <w:ind w:left="142" w:righ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Оксана ПРИШКО</w:t>
            </w: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Pr="0087038C" w:rsidRDefault="003822AC" w:rsidP="009D6774">
            <w:pPr>
              <w:spacing w:after="0" w:line="240" w:lineRule="auto"/>
              <w:ind w:right="1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5F7732">
        <w:trPr>
          <w:trHeight w:val="806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222851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3822AC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допущення випадків прийняття на службу посадових осіб, які будуть мати у прямому підпорядкуванні близьких осіб або будуть прямо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підпорядкованими у зв’язку з виконанням повноважень близьким особам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3822AC" w:rsidRDefault="003822AC" w:rsidP="003822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822AC" w:rsidRPr="00C9329E" w:rsidRDefault="003822AC" w:rsidP="004C178B">
            <w:pPr>
              <w:spacing w:after="0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222851" w:rsidRDefault="00222851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3822AC" w:rsidRDefault="003822AC" w:rsidP="00222851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</w:p>
          <w:p w:rsidR="0024127E" w:rsidRPr="0087038C" w:rsidRDefault="0024127E" w:rsidP="00D82F76">
            <w:pPr>
              <w:spacing w:after="0"/>
              <w:ind w:left="142" w:right="1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27E" w:rsidRPr="00A0430C" w:rsidTr="009A4B39">
        <w:trPr>
          <w:trHeight w:val="302"/>
          <w:jc w:val="center"/>
        </w:trPr>
        <w:tc>
          <w:tcPr>
            <w:tcW w:w="581" w:type="dxa"/>
            <w:gridSpan w:val="3"/>
            <w:shd w:val="clear" w:color="auto" w:fill="auto"/>
            <w:vAlign w:val="center"/>
          </w:tcPr>
          <w:p w:rsidR="0024127E" w:rsidRDefault="00EF07F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24127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24127E" w:rsidRDefault="002412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14" w:type="dxa"/>
            <w:gridSpan w:val="2"/>
            <w:shd w:val="clear" w:color="auto" w:fill="auto"/>
            <w:vAlign w:val="center"/>
          </w:tcPr>
          <w:p w:rsidR="0024127E" w:rsidRPr="0087038C" w:rsidRDefault="0024127E" w:rsidP="0066341F">
            <w:pPr>
              <w:spacing w:after="0" w:line="240" w:lineRule="auto"/>
              <w:ind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Інформування громадськості про вжиті заходи щодо запобігання і виявлення корупції та про осіб притягнутих до відповідальності за вчинення корупційних правопорушень на офіційному веб-сайті </w:t>
            </w:r>
            <w:r w:rsidR="005F77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24127E" w:rsidRDefault="0024127E" w:rsidP="00EF07F2">
            <w:pPr>
              <w:spacing w:after="0" w:line="240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потребою</w:t>
            </w:r>
          </w:p>
          <w:p w:rsidR="005F7732" w:rsidRPr="0087038C" w:rsidRDefault="005F7732" w:rsidP="00EF07F2">
            <w:pPr>
              <w:spacing w:after="0" w:line="240" w:lineRule="auto"/>
              <w:ind w:left="142" w:right="14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F07F2" w:rsidRDefault="00EF07F2" w:rsidP="00EF07F2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24127E" w:rsidRPr="0087038C" w:rsidRDefault="0024127E" w:rsidP="00D82F76">
            <w:pPr>
              <w:spacing w:after="0" w:line="240" w:lineRule="auto"/>
              <w:ind w:left="142" w:right="14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7E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24127E" w:rsidRPr="00A0430C" w:rsidRDefault="0024127E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174D44" w:rsidRPr="00A0430C" w:rsidTr="00F86762">
        <w:trPr>
          <w:trHeight w:val="30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174D44" w:rsidRPr="00562C9D" w:rsidRDefault="00174D44" w:rsidP="00174D44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1. Забезпечення функціонування внутрішньої системи якості освіти</w:t>
            </w:r>
          </w:p>
        </w:tc>
      </w:tr>
      <w:tr w:rsidR="00174D44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A0430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Організація проведення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 w:val="restart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</w:t>
            </w:r>
            <w:r w:rsidR="005F773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174D44" w:rsidRPr="00562C9D" w:rsidRDefault="00174D44" w:rsidP="00562C9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174D44" w:rsidRPr="005F7732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Ознайомлення колективу Центр з критеріями, індикаторами оцінювання освітньої діяльності за напрямом </w:t>
            </w: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«Система оцінювання здобувачів освіти»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74D44" w:rsidRPr="005F7732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174D44" w:rsidRPr="007103DC" w:rsidRDefault="00174D44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Затвердження членів робочої групи з питань вивчення й самооцінювання якості освітньої діяльності</w:t>
            </w:r>
          </w:p>
        </w:tc>
        <w:tc>
          <w:tcPr>
            <w:tcW w:w="1480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174D44" w:rsidRPr="00A0430C" w:rsidRDefault="00174D44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562C9D" w:rsidRDefault="00562C9D" w:rsidP="00562C9D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2. Організація інклюзивного навчання</w:t>
            </w: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40" w:type="dxa"/>
            <w:gridSpan w:val="3"/>
            <w:shd w:val="clear" w:color="auto" w:fill="auto"/>
            <w:vAlign w:val="center"/>
          </w:tcPr>
          <w:p w:rsid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Налагодження взаємодії з фахівцями Вараського інклюзивно-ресурсного центру</w:t>
            </w:r>
          </w:p>
          <w:p w:rsidR="00562C9D" w:rsidRPr="00562C9D" w:rsidRDefault="00562C9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 w:val="restart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Члени Командного супроводу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174D44" w:rsidTr="00A07A6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40" w:type="dxa"/>
            <w:gridSpan w:val="3"/>
            <w:shd w:val="clear" w:color="auto" w:fill="auto"/>
            <w:vAlign w:val="center"/>
          </w:tcPr>
          <w:p w:rsidR="00562C9D" w:rsidRPr="00562C9D" w:rsidRDefault="00562C9D" w:rsidP="005F77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Вивчення нормативно-правової та навчально-методичної бази, інформаційно-комунікаційних технологій, навчально-дидактичних матеріалів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562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vMerge/>
            <w:shd w:val="clear" w:color="auto" w:fill="auto"/>
          </w:tcPr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174D44">
        <w:trPr>
          <w:trHeight w:val="257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562C9D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562C9D">
              <w:rPr>
                <w:rFonts w:ascii="Times New Roman" w:hAnsi="Times New Roman"/>
                <w:sz w:val="24"/>
                <w:szCs w:val="24"/>
                <w:lang w:val="uk-UA"/>
              </w:rPr>
              <w:t>Консультація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для педагогів з питань інклюзивного навчання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за участю працівників </w:t>
            </w:r>
            <w:r w:rsidR="00E923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Вараського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Інклюзивно-ресурсного центру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562C9D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174D44" w:rsidTr="009414DA">
        <w:trPr>
          <w:trHeight w:val="608"/>
          <w:jc w:val="center"/>
        </w:trPr>
        <w:tc>
          <w:tcPr>
            <w:tcW w:w="515" w:type="dxa"/>
            <w:shd w:val="clear" w:color="auto" w:fill="auto"/>
          </w:tcPr>
          <w:p w:rsidR="00562C9D" w:rsidRDefault="00562C9D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40" w:type="dxa"/>
            <w:gridSpan w:val="3"/>
            <w:shd w:val="clear" w:color="auto" w:fill="auto"/>
          </w:tcPr>
          <w:p w:rsidR="00562C9D" w:rsidRPr="009414DA" w:rsidRDefault="00562C9D" w:rsidP="00174D4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Опрацювання  матеріалів  </w:t>
            </w:r>
            <w:r w:rsidR="009414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досвіду роботи закладів освіти </w:t>
            </w:r>
            <w:r w:rsidRPr="00562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щодо роботи із дітьми з особливими освітніми потребами </w:t>
            </w:r>
          </w:p>
        </w:tc>
        <w:tc>
          <w:tcPr>
            <w:tcW w:w="1480" w:type="dxa"/>
            <w:gridSpan w:val="2"/>
            <w:shd w:val="clear" w:color="auto" w:fill="auto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86" w:type="dxa"/>
            <w:gridSpan w:val="2"/>
            <w:shd w:val="clear" w:color="auto" w:fill="auto"/>
          </w:tcPr>
          <w:p w:rsidR="00562C9D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562C9D" w:rsidRPr="00A0430C" w:rsidRDefault="00562C9D" w:rsidP="00A07A64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562C9D" w:rsidRPr="00A0430C" w:rsidTr="00F86762">
        <w:trPr>
          <w:trHeight w:val="212"/>
          <w:jc w:val="center"/>
        </w:trPr>
        <w:tc>
          <w:tcPr>
            <w:tcW w:w="13821" w:type="dxa"/>
            <w:gridSpan w:val="8"/>
            <w:shd w:val="clear" w:color="auto" w:fill="auto"/>
          </w:tcPr>
          <w:p w:rsidR="00562C9D" w:rsidRPr="006871DD" w:rsidRDefault="006871DD" w:rsidP="006871DD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6871DD">
              <w:rPr>
                <w:rFonts w:ascii="Times New Roman" w:hAnsi="Times New Roman"/>
                <w:i/>
                <w:sz w:val="24"/>
                <w:szCs w:val="24"/>
                <w:lang w:val="uk-UA"/>
              </w:rPr>
              <w:lastRenderedPageBreak/>
              <w:t>3. Спрямування роботи педагогічного колективу закладу на підвищення якості освіти</w:t>
            </w:r>
          </w:p>
        </w:tc>
      </w:tr>
      <w:tr w:rsidR="00562C9D" w:rsidRPr="00A0430C" w:rsidTr="009A4B39">
        <w:trPr>
          <w:trHeight w:val="87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A0430C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FB0D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відома педколективу інструктивні та нормативні документи з питань виконання ст.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 Конституції України, Закону України «Про освіту» та Закону України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13</w:t>
            </w:r>
          </w:p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87038C" w:rsidRDefault="00562C9D" w:rsidP="00862F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562C9D" w:rsidRPr="0087038C" w:rsidRDefault="00562C9D" w:rsidP="00862F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Pr="0087038C" w:rsidRDefault="00562C9D" w:rsidP="00513ED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AF0ABF">
        <w:trPr>
          <w:trHeight w:val="4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F0ABF" w:rsidRPr="0087038C" w:rsidRDefault="00562C9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62C9D" w:rsidRPr="00C9329E" w:rsidRDefault="00562C9D" w:rsidP="006871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6871DD" w:rsidP="006871DD">
            <w:pPr>
              <w:spacing w:after="0" w:line="240" w:lineRule="auto"/>
              <w:ind w:left="-8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</w:t>
            </w:r>
            <w:r w:rsidRPr="00F2693E">
              <w:rPr>
                <w:rFonts w:ascii="Times New Roman" w:hAnsi="Times New Roman"/>
                <w:lang w:val="uk-UA"/>
              </w:rPr>
              <w:t xml:space="preserve"> МАРКЕВИЧ</w:t>
            </w:r>
          </w:p>
          <w:p w:rsidR="006871DD" w:rsidRPr="006871DD" w:rsidRDefault="006871DD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35710C">
        <w:trPr>
          <w:trHeight w:val="71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5F7732" w:rsidRDefault="005F7732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Pr="0087038C" w:rsidRDefault="00562C9D" w:rsidP="005F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роботи за напрямами позашкільної освіти: художньо-естетичним, науково-технічним, </w:t>
            </w:r>
            <w:r w:rsidR="003571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дослідницько-експериментальним,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турисько-краєзнавчим, еколого-натуралістичним, соціально-реабілітаційним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871DD" w:rsidRPr="0087038C" w:rsidRDefault="006871DD" w:rsidP="004C17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562C9D" w:rsidRDefault="009414DA" w:rsidP="009414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562C9D" w:rsidRDefault="00562C9D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  <w:p w:rsidR="009414DA" w:rsidRPr="0087038C" w:rsidRDefault="009414DA" w:rsidP="004C178B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2C9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562C9D" w:rsidRDefault="00562C9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62C9D" w:rsidRDefault="00562C9D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наповнюваності груп</w:t>
            </w:r>
            <w:r w:rsidR="005F773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гуртках та творчих об’єднаннях Центру</w:t>
            </w:r>
          </w:p>
          <w:p w:rsidR="00562C9D" w:rsidRPr="0087038C" w:rsidRDefault="00562C9D" w:rsidP="001B5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62C9D" w:rsidRDefault="00562C9D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562C9D" w:rsidRPr="0087038C" w:rsidRDefault="00562C9D" w:rsidP="001B5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562C9D" w:rsidRDefault="00AF0ABF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562C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562C9D" w:rsidRPr="0087038C" w:rsidRDefault="00AF0ABF" w:rsidP="001B56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562C9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F0ABF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режиму роботи та тривалості занять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6871DD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Затвердження наповнюваності груп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F7732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F7732" w:rsidRPr="007103DC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Організація інклюзивного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5F7732" w:rsidP="005F77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F0ABF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AF0ABF" w:rsidRDefault="00AF0AB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допрофесійної підготовки учнівської молоді</w:t>
            </w:r>
          </w:p>
          <w:p w:rsidR="00AF0ABF" w:rsidRPr="007103DC" w:rsidRDefault="00AF0ABF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5F7732" w:rsidRDefault="005F7732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6871DD" w:rsidRPr="007103DC" w:rsidRDefault="006871DD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6871DD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Олена БІЛАН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Нарада із заступниками директора, відділом організаційно-масовим, діловодом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Щопонеділка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директорові за участю працівників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="005F773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Щоп’ятниці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Оксана ПРИШКО</w:t>
            </w:r>
          </w:p>
        </w:tc>
      </w:tr>
      <w:tr w:rsidR="006871DD" w:rsidRPr="00A0430C" w:rsidTr="009A4B39">
        <w:trPr>
          <w:trHeight w:val="28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художньої ради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7103DC" w:rsidRDefault="005F7732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Ірина СТОЛЯРЕЦЬ</w:t>
            </w:r>
          </w:p>
        </w:tc>
      </w:tr>
      <w:tr w:rsidR="006871DD" w:rsidRPr="00A0430C" w:rsidTr="00A07A64">
        <w:trPr>
          <w:trHeight w:val="2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B5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Pr="007103DC" w:rsidRDefault="006871DD" w:rsidP="00A07A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Ради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="005F773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6871DD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</w:tc>
      </w:tr>
      <w:tr w:rsidR="006871DD" w:rsidRPr="00A0430C" w:rsidTr="005F7732">
        <w:trPr>
          <w:trHeight w:val="44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871DD" w:rsidRDefault="006871DD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A07A6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семінарах </w:t>
            </w:r>
          </w:p>
          <w:p w:rsidR="006871DD" w:rsidRPr="00784B1B" w:rsidRDefault="006871DD" w:rsidP="009E38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87038C" w:rsidRDefault="006871DD" w:rsidP="00E57DB9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A07A64" w:rsidRPr="00A07A64" w:rsidRDefault="00A07A64" w:rsidP="00A07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6871DD" w:rsidRPr="00A0430C" w:rsidTr="005F7732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871DD" w:rsidRDefault="00A07A64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6871D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871DD" w:rsidRPr="0087038C" w:rsidRDefault="006871DD" w:rsidP="0018733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Відкритий доступ до інформації (на сайті закладу) ст. 30 Закону України «Про освіту»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871DD" w:rsidRPr="0087038C" w:rsidRDefault="005F7732" w:rsidP="00A07A6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6871DD" w:rsidRPr="0087038C" w:rsidRDefault="005F7732" w:rsidP="005F7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6871DD" w:rsidRPr="00A0430C" w:rsidTr="00F86762">
        <w:trPr>
          <w:trHeight w:val="15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6871DD" w:rsidRPr="00A0430C" w:rsidRDefault="006871DD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A07A64" w:rsidRPr="007065E9" w:rsidTr="007415BE">
        <w:trPr>
          <w:trHeight w:val="43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A07A64" w:rsidRDefault="00A07A6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Засідання методичної ради</w:t>
            </w:r>
          </w:p>
          <w:p w:rsidR="00A07A64" w:rsidRPr="007103DC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7415BE" w:rsidP="00A07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</w:p>
        </w:tc>
      </w:tr>
      <w:tr w:rsidR="00A07A64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Наради при заступниках директора з методичної та навчально-виховної роботи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щодругий вівторок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A07A64" w:rsidRPr="00A0430C" w:rsidTr="00461BFE">
        <w:trPr>
          <w:trHeight w:val="41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A07A64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07A6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A07A64" w:rsidRDefault="00A07A64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 w:val="24"/>
                <w:szCs w:val="24"/>
                <w:lang w:val="uk-UA"/>
              </w:rPr>
              <w:t>Атестація педагогічних працівників</w:t>
            </w:r>
          </w:p>
          <w:p w:rsidR="00461BFE" w:rsidRPr="007103DC" w:rsidRDefault="00461BFE" w:rsidP="00A07A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A07A64" w:rsidRDefault="007415BE" w:rsidP="00461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415BE" w:rsidRPr="007103DC" w:rsidRDefault="007415BE" w:rsidP="00461B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A07A64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7103DC" w:rsidRDefault="00A07A64" w:rsidP="00A07A64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Атестаційна комісія</w:t>
            </w:r>
          </w:p>
        </w:tc>
      </w:tr>
      <w:tr w:rsidR="00461BFE" w:rsidRPr="00A0430C" w:rsidTr="007415BE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7415B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7103DC" w:rsidRDefault="00461BFE" w:rsidP="00461BFE">
            <w:pPr>
              <w:spacing w:after="0" w:line="240" w:lineRule="auto"/>
              <w:ind w:hanging="49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61BFE">
              <w:rPr>
                <w:rFonts w:ascii="Times New Roman" w:hAnsi="Times New Roman"/>
                <w:sz w:val="24"/>
                <w:szCs w:val="24"/>
                <w:lang w:val="uk-UA"/>
              </w:rPr>
              <w:t>Роботи з молодими та новопризначеними педагогічними працівниками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7103DC" w:rsidRDefault="007415BE" w:rsidP="00065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415BE" w:rsidRPr="007103DC" w:rsidRDefault="007415BE" w:rsidP="00065A0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F86762">
        <w:trPr>
          <w:trHeight w:val="15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461BFE" w:rsidRPr="00A0430C" w:rsidTr="007415BE">
        <w:trPr>
          <w:trHeight w:val="55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кадрових питань, адміністративно-господарської діяльності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Default="007415B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87038C" w:rsidRDefault="00461BFE" w:rsidP="00AA3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7415BE" w:rsidP="00461BFE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61BFE" w:rsidRPr="0087038C" w:rsidRDefault="00461BFE" w:rsidP="00461BFE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7415BE">
        <w:trPr>
          <w:trHeight w:val="29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415BE" w:rsidRPr="00A0430C" w:rsidRDefault="00461BF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415BE" w:rsidRPr="0087038C" w:rsidRDefault="00461BFE" w:rsidP="00DB5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DB5C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5BE" w:rsidRPr="007415BE" w:rsidRDefault="007415BE" w:rsidP="00DB5C96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9A4B39">
        <w:trPr>
          <w:trHeight w:val="19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написання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навчально-тематичних планів керівниками гуртків</w:t>
            </w:r>
          </w:p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7415BE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06</w:t>
            </w:r>
          </w:p>
          <w:p w:rsidR="00461BFE" w:rsidRPr="0087038C" w:rsidRDefault="00461BFE" w:rsidP="00AA35E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 w:rsidRPr="007103DC">
              <w:rPr>
                <w:rFonts w:ascii="Times New Roman" w:hAnsi="Times New Roman"/>
                <w:szCs w:val="24"/>
                <w:lang w:val="uk-UA"/>
              </w:rPr>
              <w:t>Тетяна МАРКЕВИЧ</w:t>
            </w:r>
          </w:p>
          <w:p w:rsidR="00461BFE" w:rsidRPr="0087038C" w:rsidRDefault="00E27728" w:rsidP="00AA35ED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Лариса ЯРОШИК</w:t>
            </w:r>
          </w:p>
        </w:tc>
      </w:tr>
      <w:tr w:rsidR="00461BFE" w:rsidRPr="00A0430C" w:rsidTr="007415BE">
        <w:trPr>
          <w:trHeight w:val="26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E7DA2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едення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керівниками гуртків журнал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E2772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415BE" w:rsidRPr="0087038C" w:rsidRDefault="007415BE" w:rsidP="00E27728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7415BE">
        <w:trPr>
          <w:trHeight w:val="27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AA35ED" w:rsidRDefault="00461BFE" w:rsidP="00513ED3">
            <w:pPr>
              <w:keepNext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ідвідування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вихованцями гуртків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творчих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єднань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415BE" w:rsidRPr="0087038C" w:rsidRDefault="007415BE" w:rsidP="00FE7DA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E43258" w:rsidRDefault="00E27728" w:rsidP="00E27728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</w:tc>
      </w:tr>
      <w:tr w:rsidR="00461BFE" w:rsidRPr="00A0430C" w:rsidTr="007415BE">
        <w:trPr>
          <w:trHeight w:val="55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E43258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 батьків щодо зарахування дітей на </w:t>
            </w:r>
            <w:r w:rsidRPr="00E432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гурток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чи творче об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єднання</w:t>
            </w:r>
            <w:r w:rsidR="007415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  <w:p w:rsidR="00461BFE" w:rsidRPr="0087038C" w:rsidRDefault="00461BF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ind w:right="-110"/>
              <w:rPr>
                <w:rFonts w:ascii="Times New Roman" w:hAnsi="Times New Roman"/>
                <w:szCs w:val="24"/>
                <w:lang w:val="uk-UA"/>
              </w:rPr>
            </w:pPr>
            <w:r>
              <w:rPr>
                <w:rFonts w:ascii="Times New Roman" w:hAnsi="Times New Roman"/>
                <w:szCs w:val="24"/>
                <w:lang w:val="uk-UA"/>
              </w:rPr>
              <w:t>Олена СТАДНИК</w:t>
            </w:r>
          </w:p>
          <w:p w:rsidR="00461BFE" w:rsidRPr="0087038C" w:rsidRDefault="00461BFE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1BFE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87038C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внутрішніх 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міських, обласних та всеу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країнських заходів за напрям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ами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7415BE" w:rsidP="00E4325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7415BE" w:rsidRPr="0087038C" w:rsidRDefault="007415BE" w:rsidP="00E43258">
            <w:pPr>
              <w:spacing w:after="0"/>
              <w:jc w:val="center"/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Ірина СТОЛЯЕЦЬ</w:t>
            </w:r>
          </w:p>
          <w:p w:rsidR="00E27728" w:rsidRP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125651">
        <w:trPr>
          <w:trHeight w:val="26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E2772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Pr="00E27728" w:rsidRDefault="00461BFE" w:rsidP="00513E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наявністю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 xml:space="preserve"> інструкцій з техніки безпеки в кабінетах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87038C" w:rsidRDefault="00461BFE" w:rsidP="00E43258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125651" w:rsidRPr="00E43258" w:rsidRDefault="00125651" w:rsidP="00513ED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61BFE" w:rsidRPr="00A0430C" w:rsidTr="00F86762">
        <w:trPr>
          <w:trHeight w:val="18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B271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засідань педагогічної ради в закладі</w:t>
            </w:r>
          </w:p>
        </w:tc>
      </w:tr>
      <w:tr w:rsidR="00461BFE" w:rsidRPr="001F7B64" w:rsidTr="00125651">
        <w:trPr>
          <w:trHeight w:val="54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25651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Організаційно-планувальна педагогічна рада </w:t>
            </w:r>
          </w:p>
          <w:p w:rsidR="00125651" w:rsidRDefault="00125651" w:rsidP="00DB5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61BFE" w:rsidRPr="00DB5C96" w:rsidRDefault="00461BFE" w:rsidP="00DB5C96">
            <w:pPr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  <w:p w:rsidR="00461BFE" w:rsidRPr="00A0430C" w:rsidRDefault="00461BFE" w:rsidP="0026002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125651" w:rsidRDefault="00E27728" w:rsidP="001F7B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A0430C" w:rsidTr="00F86762">
        <w:trPr>
          <w:trHeight w:val="180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461BFE" w:rsidRPr="00A0430C" w:rsidTr="00125651">
        <w:trPr>
          <w:trHeight w:val="4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Pr="00A0430C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A0430C" w:rsidRDefault="00E27728" w:rsidP="00E27728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Організаційно-планувальна на тему: «Забезпечення організаційних аспектів діяльності Центру дитячої та юнацької тв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орчості Вараської міської ради»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125651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  <w:p w:rsidR="00461BFE" w:rsidRPr="00A0430C" w:rsidRDefault="00461BFE" w:rsidP="00FC5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Default="00E27728" w:rsidP="00E27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461BFE" w:rsidRPr="00A0430C" w:rsidRDefault="00461BFE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A0430C" w:rsidTr="00F86762">
        <w:trPr>
          <w:trHeight w:val="321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E27728" w:rsidRPr="009414DA" w:rsidTr="00125651">
        <w:trPr>
          <w:trHeight w:val="54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125651" w:rsidRDefault="00E2772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Традиційна акція «ЦДЮТ скликає друзів» </w:t>
            </w: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02-14</w:t>
            </w: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125651" w:rsidRPr="00B47FA1" w:rsidRDefault="009414DA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6F12AF">
        <w:trPr>
          <w:trHeight w:val="68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125651" w:rsidRDefault="00125651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27728" w:rsidRPr="00A0430C" w:rsidRDefault="00E2772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Молитва за Захисників та Захисників за участю учнів 11 класів (біля міської ради)</w:t>
            </w:r>
          </w:p>
          <w:p w:rsidR="0012565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</w:p>
          <w:p w:rsidR="0012565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25651" w:rsidRPr="00B47FA1" w:rsidRDefault="00125651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125651" w:rsidRDefault="00125651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Тетяна КОЗАКЕВИЧ</w:t>
            </w:r>
          </w:p>
          <w:p w:rsidR="009414DA" w:rsidRDefault="00125651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E27728" w:rsidRPr="00B47FA1" w:rsidRDefault="00125651" w:rsidP="009414DA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Світлана РОМАНЧУК</w:t>
            </w:r>
          </w:p>
        </w:tc>
      </w:tr>
      <w:tr w:rsidR="00E27728" w:rsidRPr="00A0430C" w:rsidTr="009A4B39">
        <w:trPr>
          <w:trHeight w:val="3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03E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bCs/>
                <w:sz w:val="24"/>
                <w:szCs w:val="24"/>
              </w:rPr>
              <w:t>Виставка фоторобіт на тему «Моя Україно!»</w:t>
            </w:r>
          </w:p>
          <w:p w:rsidR="00B11506" w:rsidRPr="00B11506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21-30</w:t>
            </w:r>
          </w:p>
          <w:p w:rsidR="006F12AF" w:rsidRPr="00B47FA1" w:rsidRDefault="006F12A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E27728" w:rsidRPr="00A0430C" w:rsidTr="006F12AF">
        <w:trPr>
          <w:trHeight w:val="13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E27728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03EF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E27728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eastAsia="MS Mincho" w:hAnsi="Times New Roman"/>
                <w:sz w:val="24"/>
                <w:szCs w:val="24"/>
                <w:lang w:val="uk-UA"/>
              </w:rPr>
              <w:t>Онлайн-презентація гуртків та творчих об’єднань ЦДЮТ</w:t>
            </w:r>
          </w:p>
          <w:p w:rsidR="00B11506" w:rsidRPr="00B47FA1" w:rsidRDefault="00B11506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E27728" w:rsidRPr="00B47FA1" w:rsidRDefault="00003EFC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E27728" w:rsidRPr="00B47FA1" w:rsidRDefault="006F12AF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E27728" w:rsidRPr="00B47FA1" w:rsidRDefault="00E27728" w:rsidP="00065A08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B47FA1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9414DA" w:rsidRPr="00A0430C" w:rsidTr="00AF0AB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9414DA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9414D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9414DA" w:rsidRDefault="009414DA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9414DA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Конкурс малюнків «Діти України за Мир»</w:t>
            </w:r>
          </w:p>
          <w:p w:rsidR="009414DA" w:rsidRPr="003F0B36" w:rsidRDefault="009414DA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414DA" w:rsidRDefault="009414DA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21-22</w:t>
            </w:r>
          </w:p>
          <w:p w:rsidR="006F12AF" w:rsidRPr="003F0B36" w:rsidRDefault="006F12AF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414DA" w:rsidRPr="003F0B36" w:rsidRDefault="009414DA" w:rsidP="00DF08D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6F12AF" w:rsidRPr="00A0430C" w:rsidTr="00AF0AB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6F12AF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6.</w:t>
            </w:r>
          </w:p>
          <w:p w:rsidR="006F12AF" w:rsidRDefault="006F12AF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6F12AF" w:rsidRDefault="006F12AF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Благодійна акція «Донат тижня»</w:t>
            </w:r>
          </w:p>
          <w:p w:rsidR="006F12AF" w:rsidRPr="003F0B36" w:rsidRDefault="006F12AF" w:rsidP="00DF08D4">
            <w:pPr>
              <w:pStyle w:val="a7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6F12AF" w:rsidRDefault="006F12AF" w:rsidP="006F12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6F12AF" w:rsidRDefault="006F12AF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6F12AF" w:rsidRPr="003F0B36" w:rsidRDefault="006F12AF" w:rsidP="006F12A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6F12AF" w:rsidRPr="003F0B36" w:rsidRDefault="006F12AF" w:rsidP="006F12AF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61BFE" w:rsidRPr="00A0430C" w:rsidTr="00F86762">
        <w:trPr>
          <w:trHeight w:val="223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003EFC" w:rsidRDefault="00461BFE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003E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Участь вихованців у міських, обласних, всеукраїнських, міжнародних заходах</w:t>
            </w:r>
          </w:p>
        </w:tc>
      </w:tr>
      <w:tr w:rsidR="00B11506" w:rsidRPr="00352C1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</w:rPr>
              <w:t>Обласний заочний фотоконкурс «Моя Україн</w:t>
            </w: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</w:t>
            </w:r>
            <w:r w:rsidRPr="003F0B36">
              <w:rPr>
                <w:rFonts w:ascii="Times New Roman" w:hAnsi="Times New Roman"/>
                <w:sz w:val="24"/>
                <w:szCs w:val="24"/>
              </w:rPr>
              <w:t>!» з науково – технічної творчості</w:t>
            </w:r>
          </w:p>
          <w:p w:rsidR="00B11506" w:rsidRP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241C4" w:rsidRDefault="009241C4" w:rsidP="009241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9241C4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Обласний етап Всеукраїнського конкурсу з флористики та фітодизайну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1C43B8" w:rsidRPr="003F0B36" w:rsidRDefault="001C43B8" w:rsidP="001C43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1C43B8" w:rsidP="001C43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1C43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C43B8" w:rsidRDefault="001C43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Всеукраїнська акція «Моя улюблена тварина»</w:t>
            </w:r>
          </w:p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1C43B8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1C43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1C43B8" w:rsidRDefault="001C43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Участь в обласному етапі Всеукраїнської дитячо-юнацької еколого-патріотичної гри «Паросток»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11506" w:rsidRPr="003F0B36" w:rsidRDefault="00B11506" w:rsidP="00DF08D4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B11506" w:rsidRPr="003F0B36" w:rsidRDefault="00B11506" w:rsidP="00DF08D4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3F0B36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461BFE" w:rsidRPr="00784E68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513ED3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13E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Охорона прав і соціальний захист дітей пільгових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категорій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Систематичне доведення та роз’яснення нормативно-правових документів з питань охорони прав і соціального захисту дітей пільгових категорій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003EFC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Поновлення інформації про соціальний паспорт дітей пільгових категорій</w:t>
            </w:r>
          </w:p>
          <w:p w:rsidR="00461BFE" w:rsidRPr="00F236AB" w:rsidRDefault="00461BFE" w:rsidP="00513ED3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1C43B8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30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</w:tr>
      <w:tr w:rsidR="00461BFE" w:rsidRPr="00784E68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Взаємодія з Службою у справах дітей виконавчого комітету Вараської міської ради Рівненської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E466A" w:rsidRPr="00F236AB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B405E2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Взаємодія із 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Вараським </w:t>
            </w:r>
            <w:r w:rsidRPr="00F236A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Інк</w:t>
            </w:r>
            <w:r w:rsidR="00B11506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люзивно-ресурсним центром</w:t>
            </w:r>
          </w:p>
          <w:p w:rsidR="00461BFE" w:rsidRPr="00F236AB" w:rsidRDefault="00461BFE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1C43B8" w:rsidRDefault="001C43B8" w:rsidP="001C43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461BFE" w:rsidRPr="00F236AB" w:rsidRDefault="00461BFE" w:rsidP="00E22D10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F236AB" w:rsidRDefault="00BE466A" w:rsidP="00B405E2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  <w:r w:rsidR="00461BFE" w:rsidRPr="00F236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Керівники гуртків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19092C" w:rsidRDefault="00461BFE" w:rsidP="0019092C">
            <w:pPr>
              <w:tabs>
                <w:tab w:val="num" w:pos="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1909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9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Науково-методична робота</w:t>
            </w:r>
          </w:p>
        </w:tc>
      </w:tr>
      <w:tr w:rsidR="00461BFE" w:rsidRPr="00E22D10" w:rsidTr="00F86762">
        <w:trPr>
          <w:trHeight w:val="224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Засідання науково-методичної ради</w:t>
            </w:r>
          </w:p>
        </w:tc>
      </w:tr>
      <w:tr w:rsidR="00461BFE" w:rsidRPr="00E22D10" w:rsidTr="004C4D7E">
        <w:trPr>
          <w:trHeight w:val="28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C4D7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Pr="00F236AB" w:rsidRDefault="00BE466A" w:rsidP="0019092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47FA1">
              <w:rPr>
                <w:rFonts w:ascii="Times New Roman" w:hAnsi="Times New Roman"/>
                <w:sz w:val="24"/>
                <w:szCs w:val="24"/>
                <w:lang w:val="uk-UA"/>
              </w:rPr>
              <w:t>Організаційно-педагогічна на тему: «Організація та планування роботи»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C4D7E" w:rsidP="004C4D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BE466A" w:rsidP="00513ED3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417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Pr="0019092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Засідання методичних об’єднань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C4D7E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19092C" w:rsidRDefault="00461BFE" w:rsidP="001909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Інструктивно-організаційне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заняття 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на тему: «Організа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ція та планування роботи на 20</w:t>
            </w:r>
            <w:r w:rsidR="004C4D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-20</w:t>
            </w:r>
            <w:r w:rsidR="004C4D7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</w:t>
            </w:r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навчальний </w:t>
            </w:r>
            <w:proofErr w:type="gramStart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92C">
              <w:rPr>
                <w:rFonts w:ascii="Times New Roman" w:eastAsia="Calibri" w:hAnsi="Times New Roman" w:cs="Times New Roman"/>
                <w:sz w:val="24"/>
                <w:szCs w:val="24"/>
              </w:rPr>
              <w:t>ік»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Default="004C4D7E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Вересень </w:t>
            </w:r>
          </w:p>
          <w:p w:rsidR="004C4D7E" w:rsidRDefault="004C4D7E" w:rsidP="00CF465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Голови м/о</w:t>
            </w:r>
          </w:p>
          <w:p w:rsidR="00461BFE" w:rsidRDefault="00461BFE" w:rsidP="00CF465E">
            <w:pPr>
              <w:tabs>
                <w:tab w:val="num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417E49" w:rsidRDefault="00461BFE" w:rsidP="00417E4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9092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 Атестація педагогічних працівників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E466A" w:rsidRDefault="00BE466A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Default="00B11506" w:rsidP="00B1150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Ознайомлення педагогічних працівників із Положенням про атестацію педагогічних працівників України, з наказом по закладу «Про створення атестаційної комісії», </w:t>
            </w:r>
          </w:p>
          <w:p w:rsidR="00461BFE" w:rsidRPr="0061601B" w:rsidRDefault="00B11506" w:rsidP="00B1150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нормативними документами щодо атестації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B11506" w:rsidRDefault="00B11506" w:rsidP="006160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  <w:p w:rsidR="00461BFE" w:rsidRPr="0061601B" w:rsidRDefault="00BE466A" w:rsidP="0061601B">
            <w:pPr>
              <w:spacing w:after="0"/>
              <w:rPr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Лариса </w:t>
            </w:r>
            <w:r w:rsidR="00461BFE"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4C4D7E" w:rsidRDefault="00461BFE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Створення атестаційної комі</w:t>
            </w:r>
            <w:proofErr w:type="gramStart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ії 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44106" w:rsidRDefault="00461BFE" w:rsidP="00A44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1150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  <w:p w:rsidR="004C4D7E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засіда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ння атестаційної комісії Центру: р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озподіл обов’язків між членами атестаційної комісії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AD21B5" w:rsidRDefault="00B11506" w:rsidP="00A441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461BF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2421" w:type="dxa"/>
            <w:shd w:val="clear" w:color="auto" w:fill="auto"/>
          </w:tcPr>
          <w:p w:rsidR="00461BFE" w:rsidRPr="0061601B" w:rsidRDefault="00BE466A" w:rsidP="0061601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</w:p>
        </w:tc>
      </w:tr>
      <w:tr w:rsidR="00461BFE" w:rsidRPr="00E22D10" w:rsidTr="00F86762">
        <w:trPr>
          <w:trHeight w:val="47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461BFE" w:rsidRPr="00A0430C" w:rsidRDefault="00461BFE" w:rsidP="006160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Роботи з молодими та новопризначеними педагогічними працівниками</w:t>
            </w:r>
          </w:p>
        </w:tc>
      </w:tr>
      <w:tr w:rsidR="00461BFE" w:rsidRPr="00E22D10" w:rsidTr="009A4B39">
        <w:trPr>
          <w:trHeight w:val="4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61BFE" w:rsidRPr="0061601B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Ознайомлення молодих та новопризначених керівників гуртків із методичними рекомендаціями, нормативними документами з питань позашкільної освіти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61BFE" w:rsidRPr="004C4D7E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Pr="0061601B" w:rsidRDefault="00461BFE" w:rsidP="00CF46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</w:t>
            </w:r>
            <w:r w:rsidR="00BE46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ариса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ЯРОШИК</w:t>
            </w:r>
          </w:p>
        </w:tc>
      </w:tr>
      <w:tr w:rsidR="00461BFE" w:rsidRPr="00E22D10" w:rsidTr="0035710C">
        <w:trPr>
          <w:trHeight w:val="4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461BFE" w:rsidRDefault="00461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E466A" w:rsidRPr="00BE466A" w:rsidRDefault="00461BFE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Контроль за складанням календарного-тематичного планування занять відповідно до навчальних програм, веденням гурткової документації та звітності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E466A" w:rsidRPr="004C4D7E" w:rsidRDefault="00461BF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61BFE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E466A" w:rsidRPr="00BE466A" w:rsidRDefault="00BE466A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4C4D7E">
        <w:trPr>
          <w:trHeight w:val="24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4C4D7E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4C4D7E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Особливості організації роботи під час дії правового режиму воєнного стану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C4D7E" w:rsidRPr="0061601B" w:rsidRDefault="004C4D7E" w:rsidP="0061601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061EA8" w:rsidP="00BE466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Лариса ЯРОШИК</w:t>
            </w:r>
          </w:p>
        </w:tc>
      </w:tr>
      <w:tr w:rsidR="00B11506" w:rsidRPr="00E22D10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061EA8" w:rsidRDefault="00061EA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F0B36">
              <w:rPr>
                <w:rFonts w:ascii="Times New Roman" w:hAnsi="Times New Roman"/>
                <w:sz w:val="24"/>
                <w:szCs w:val="24"/>
                <w:lang w:val="uk-UA"/>
              </w:rPr>
              <w:t>Робота щодо організації безпеки життєдіяльності вихованців в умовах воєнного стану</w:t>
            </w:r>
          </w:p>
          <w:p w:rsidR="00061EA8" w:rsidRPr="0061601B" w:rsidRDefault="00061EA8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4C4D7E" w:rsidRDefault="00B11506" w:rsidP="00DF08D4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4C4D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Тетяна </w:t>
            </w: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МАРКЕВИЧ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B11506" w:rsidRPr="00BE466A" w:rsidRDefault="00B11506" w:rsidP="003571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</w:tc>
      </w:tr>
      <w:tr w:rsidR="00B11506" w:rsidRPr="00E22D10" w:rsidTr="004C4D7E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4C4D7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B1150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61601B" w:rsidRDefault="00B11506" w:rsidP="00417E4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160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Наставництво і стажування молодих педагогів, надання індивідуальної допомоги, організація консультування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4C4D7E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4C4D7E" w:rsidRPr="004C4D7E" w:rsidRDefault="004C4D7E" w:rsidP="00B405E2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4C4D7E" w:rsidP="003571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C4D7E" w:rsidRPr="0087038C" w:rsidRDefault="004C4D7E" w:rsidP="0035710C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11506" w:rsidRPr="0093321E" w:rsidTr="00F86762">
        <w:trPr>
          <w:trHeight w:val="21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B11506" w:rsidRPr="00A0430C" w:rsidTr="0035710C">
        <w:trPr>
          <w:trHeight w:val="60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Pr="00A0430C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Залучення батьків до спільної з дітьми діяльності (виховні заходи, родинні свята, акції тощо) згідно напрямів роботи 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4C4D7E" w:rsidRDefault="004C4D7E" w:rsidP="004C4D7E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35710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107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Забезпеч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ення організованого початку 2024</w:t>
            </w:r>
            <w:r w:rsidR="0035710C">
              <w:rPr>
                <w:rFonts w:ascii="Times New Roman" w:hAnsi="Times New Roman"/>
                <w:sz w:val="24"/>
                <w:szCs w:val="24"/>
                <w:lang w:val="uk-UA"/>
              </w:rPr>
              <w:t>-20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навча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льного року і діяльності Центру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у відповідності до листів Міністерства освіти і науки України, Міністерства охорони здоров’я України,  департаменту освіти і науки РОДА,  управління освіти виконавчого комітету Вараської міської ради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"/>
                <w:szCs w:val="2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Постійно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4C4D7E" w:rsidRDefault="004C4D7E" w:rsidP="004C4D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4C4D7E" w:rsidRDefault="004C4D7E" w:rsidP="004C4D7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роз’яснювальної роботи з батьківською громад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сь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кістю  щодо організації  освітнього процесу  Центру за змішаною формою навчання під час воєнного стану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(при потребі)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4C4D7E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</w:t>
            </w:r>
          </w:p>
          <w:p w:rsidR="004C4D7E" w:rsidRDefault="004C4D7E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  <w:p w:rsidR="004C4D7E" w:rsidRPr="00FB2275" w:rsidRDefault="004C4D7E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</w:p>
        </w:tc>
      </w:tr>
      <w:tr w:rsidR="00B11506" w:rsidRPr="00A0430C" w:rsidTr="00FB2275">
        <w:trPr>
          <w:trHeight w:val="497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4C4D7E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>Написання батьками з</w:t>
            </w:r>
            <w:r w:rsidR="004C4D7E">
              <w:rPr>
                <w:rFonts w:ascii="Times New Roman" w:hAnsi="Times New Roman"/>
                <w:sz w:val="24"/>
                <w:szCs w:val="24"/>
              </w:rPr>
              <w:t xml:space="preserve">аяв для прийому дітей до </w:t>
            </w:r>
            <w:r w:rsidR="004C4D7E">
              <w:rPr>
                <w:rFonts w:ascii="Times New Roman" w:hAnsi="Times New Roman"/>
                <w:sz w:val="24"/>
                <w:szCs w:val="24"/>
                <w:lang w:val="uk-UA"/>
              </w:rPr>
              <w:t>Центру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35710C" w:rsidRDefault="004C4D7E" w:rsidP="0035710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До 13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ТЕТЯНА МАРКЕВИЧ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B11506" w:rsidRPr="00A0430C" w:rsidTr="009C5BB8">
        <w:trPr>
          <w:trHeight w:val="24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35710C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 xml:space="preserve">Участь у 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міських батьківських засіданнях, </w:t>
            </w:r>
            <w:proofErr w:type="gramStart"/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форумах</w:t>
            </w:r>
            <w:proofErr w:type="gramEnd"/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FB2275" w:rsidRDefault="004C4D7E" w:rsidP="004C4D7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</w:tc>
      </w:tr>
      <w:tr w:rsidR="00B11506" w:rsidRPr="00A0430C" w:rsidTr="009C5BB8">
        <w:trPr>
          <w:trHeight w:val="502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Участь батьків у всіх формах позашкільної діяльності (засідання, походи, екскурсії, вечори, змагання, благоустрій кабінетів гурткової роботи)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9C5BB8" w:rsidRPr="009C5BB8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35710C">
        <w:trPr>
          <w:trHeight w:val="42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35710C" w:rsidRPr="00FB2275" w:rsidRDefault="0035710C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35710C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Спільні засідання батьків із планування творчої діяльності під гаслом «Тільки разом» (педагоги – вихованці – батьки)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FB2275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B94EFF">
        <w:trPr>
          <w:trHeight w:val="52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Надання педагогічної консультації для батьків «Як розвинути талант вашої дитини</w:t>
            </w:r>
            <w:r w:rsidRPr="00FB2275">
              <w:rPr>
                <w:rFonts w:ascii="Times New Roman" w:hAnsi="Times New Roman"/>
                <w:sz w:val="24"/>
                <w:szCs w:val="24"/>
                <w:lang w:val="uk-UA" w:eastAsia="uk-UA"/>
              </w:rPr>
              <w:t>?</w:t>
            </w:r>
            <w:r w:rsidRPr="00FB2275">
              <w:rPr>
                <w:rFonts w:ascii="Times New Roman" w:hAnsi="Times New Roman"/>
                <w:sz w:val="24"/>
                <w:szCs w:val="24"/>
                <w:lang w:eastAsia="uk-UA"/>
              </w:rPr>
              <w:t>»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FB2275" w:rsidRDefault="00B11506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B94EFF" w:rsidTr="009C5BB8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9.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94EFF" w:rsidRDefault="00B11506" w:rsidP="009C5B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Акція «</w:t>
            </w:r>
            <w:r w:rsidRPr="00FB2275">
              <w:rPr>
                <w:rFonts w:ascii="Times New Roman" w:hAnsi="Times New Roman"/>
                <w:sz w:val="24"/>
                <w:szCs w:val="24"/>
                <w:lang w:val="uk-UA"/>
              </w:rPr>
              <w:t>Ц</w:t>
            </w: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ДЮТ скликає друзів» </w:t>
            </w:r>
          </w:p>
          <w:p w:rsidR="009C5BB8" w:rsidRPr="00B94EFF" w:rsidRDefault="009C5BB8" w:rsidP="009C5BB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01-1</w:t>
            </w:r>
            <w:r w:rsidR="009C5BB8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  <w:p w:rsidR="00B11506" w:rsidRPr="00FB2275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Ірина СТОЛЯРЕЦЬ</w:t>
            </w:r>
          </w:p>
          <w:p w:rsidR="009C5BB8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9A4B39">
        <w:trPr>
          <w:trHeight w:val="320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94EFF">
              <w:rPr>
                <w:rFonts w:ascii="Times New Roman" w:hAnsi="Times New Roman"/>
                <w:sz w:val="24"/>
                <w:szCs w:val="24"/>
                <w:lang w:val="uk-UA"/>
              </w:rPr>
              <w:t>Залучення батьків до тематичних заходів щодо обміну досвідом виховання дітей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C5BB8" w:rsidRPr="00FB2275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B2275">
        <w:trPr>
          <w:trHeight w:val="383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11506" w:rsidRPr="00FB2275" w:rsidRDefault="00B11506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2275">
              <w:rPr>
                <w:rFonts w:ascii="Times New Roman" w:hAnsi="Times New Roman"/>
                <w:sz w:val="24"/>
                <w:szCs w:val="24"/>
              </w:rPr>
              <w:t>Презентація досвіду родинного виховання у засобах масової інформації</w:t>
            </w:r>
          </w:p>
          <w:p w:rsidR="00B11506" w:rsidRPr="005115D9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9C5BB8" w:rsidRPr="00FB2275" w:rsidRDefault="009C5BB8" w:rsidP="00065A0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ОЛЕНА СТАДНИК</w:t>
            </w:r>
          </w:p>
          <w:p w:rsidR="00B11506" w:rsidRPr="00FB2275" w:rsidRDefault="00B11506" w:rsidP="00065A08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/>
                <w:lang w:val="uk-UA"/>
              </w:rPr>
            </w:pPr>
            <w:r w:rsidRPr="00FB2275">
              <w:rPr>
                <w:rFonts w:ascii="Times New Roman" w:hAnsi="Times New Roman"/>
                <w:lang w:val="uk-UA"/>
              </w:rPr>
              <w:t>Керівники гуртків</w:t>
            </w:r>
          </w:p>
        </w:tc>
      </w:tr>
      <w:tr w:rsidR="00B11506" w:rsidRPr="00A0430C" w:rsidTr="00F86762">
        <w:trPr>
          <w:trHeight w:val="26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34401B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9C5B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7D40CF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готовності заклад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 нового навчального року щодо створення безпечних умов навчання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01</w:t>
            </w:r>
          </w:p>
          <w:p w:rsidR="009C5BB8" w:rsidRPr="00021D1A" w:rsidRDefault="009C5BB8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Проведення повторного та інших видів інструктажів (первинного, позапланового, цільового) з працівниками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До 1</w:t>
            </w:r>
            <w:r w:rsidR="009C5BB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  <w:p w:rsidR="009C5BB8" w:rsidRPr="00021D1A" w:rsidRDefault="009C5BB8" w:rsidP="00F956D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інструкцій з охорони праці та техніки безпеки в кімнатах гурткової роботи та інших приміщеннях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9C5BB8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13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94EFF" w:rsidRPr="002C191C" w:rsidRDefault="00B94EFF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ого року, встановлення навчального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обладнання у відповідності з санітарно-гігієнічними нормами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94EFF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До 01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Контроль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раціонального розміщення навчального обладнання, технічних засобів навчання відповідно до вимог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охорони праці та техніки </w:t>
            </w:r>
            <w:r w:rsidRPr="00021D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безпеки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Контроль наявності  поверхових планів евакуації  людей на випадок виникнення пожежі та надзвичайних ситуацій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9C5BB8" w:rsidRPr="00021D1A" w:rsidRDefault="009C5BB8" w:rsidP="00CF465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бесід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вихованцями з безпеки життєдіяльності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, охорони життя та збереження здоров’я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Керівники гуртків</w:t>
            </w:r>
          </w:p>
          <w:p w:rsidR="00B11506" w:rsidRPr="007D1EC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A0430C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Контроль проведення бесід з вихованцями з безпеки життєдіяльності в журналах планування та обліку роботи гуртка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Олена </w:t>
            </w:r>
            <w:r w:rsidRPr="006E45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9C5BB8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94EFF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94EFF" w:rsidRPr="00B94EFF" w:rsidRDefault="00B11506" w:rsidP="002C19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Ознайомлення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новоприбулих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працівн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иків з посадовими інструкціями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ДЮТ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D21B5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94EFF" w:rsidRPr="00021D1A" w:rsidRDefault="00B11506" w:rsidP="002C191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</w:tc>
      </w:tr>
      <w:tr w:rsidR="00B11506" w:rsidRPr="00A0430C" w:rsidTr="00B94EFF">
        <w:trPr>
          <w:trHeight w:val="103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11.</w:t>
            </w:r>
          </w:p>
          <w:p w:rsidR="00B94EFF" w:rsidRDefault="00B94EF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Розроблення плану заходів</w:t>
            </w: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 щодо</w:t>
            </w:r>
            <w:r w:rsidRPr="00021D1A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: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 xml:space="preserve">запобігання дитячого дорожньо-транспортного травматизму; 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поведінки біля водойм;</w:t>
            </w:r>
          </w:p>
          <w:p w:rsidR="00B11506" w:rsidRPr="00021D1A" w:rsidRDefault="00B11506" w:rsidP="007D1EC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MS Mincho" w:hAnsi="Times New Roman" w:cs="Times New Roman"/>
                <w:bCs/>
                <w:sz w:val="24"/>
                <w:szCs w:val="24"/>
                <w:lang w:val="uk-UA"/>
              </w:rPr>
              <w:t>запобігання травматизму під час освітнього процесу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9C5B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СТАДНИК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11506" w:rsidRPr="00A0430C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2C191C" w:rsidRDefault="00B11506" w:rsidP="002C19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C191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 Організація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цивільного захисту </w:t>
            </w:r>
            <w:r w:rsidRPr="002C191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під час освітнього процесу</w:t>
            </w:r>
          </w:p>
        </w:tc>
      </w:tr>
      <w:tr w:rsidR="00B11506" w:rsidRPr="00E06E0A" w:rsidTr="009C5BB8">
        <w:trPr>
          <w:trHeight w:val="264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Контроль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 дотриманням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інструкці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ї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питань техногенної безпеки, цивільного захисту та дій в разі виникнення надзвичайних ситуацій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 w:rsidR="009C5BB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9C5BB8" w:rsidRDefault="009C5BB8" w:rsidP="009C5BB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  <w:p w:rsidR="00B11506" w:rsidRPr="00E06E0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F86762">
        <w:trPr>
          <w:trHeight w:val="169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E06E0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lang w:val="uk-UA"/>
              </w:rPr>
            </w:pP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06E0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Pr="00E06E0A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пожежної безпеки під час освітнього процесу</w:t>
            </w: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дотримання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приміщеннях закладу та кабінетах гурткової роботи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021D1A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Pr="00021D1A" w:rsidRDefault="00B11506" w:rsidP="00CF465E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повторних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питань пожежної безпеки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44106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5D094D">
        <w:trPr>
          <w:trHeight w:val="47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  <w:p w:rsidR="009C5BB8" w:rsidRDefault="009C5BB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5D094D" w:rsidRDefault="00B11506" w:rsidP="005D09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вступних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інструктажів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пожежної безпеки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новоприбулими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працівниками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9C5BB8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  <w:p w:rsidR="00B11506" w:rsidRPr="005D094D" w:rsidRDefault="00B11506" w:rsidP="00E06E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B11506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11506" w:rsidRPr="00E06E0A" w:rsidTr="009A4B39">
        <w:trPr>
          <w:trHeight w:val="16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Проведення профілактичного огляду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вогнегасників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760A72" w:rsidRDefault="00B11506" w:rsidP="00CF46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 30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E06E0A" w:rsidTr="009C5BB8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правил пожежної безпеки при експлуатації електроприладів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021D1A" w:rsidRDefault="009C5BB8" w:rsidP="009C5BB8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  <w:r w:rsidRPr="008703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021D1A" w:rsidRDefault="00B11506" w:rsidP="00065A08">
            <w:pPr>
              <w:keepNext/>
              <w:spacing w:after="0" w:line="240" w:lineRule="auto"/>
              <w:outlineLvl w:val="5"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F86762">
        <w:trPr>
          <w:trHeight w:val="286"/>
          <w:jc w:val="center"/>
        </w:trPr>
        <w:tc>
          <w:tcPr>
            <w:tcW w:w="13821" w:type="dxa"/>
            <w:gridSpan w:val="8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B11506" w:rsidRPr="00A0430C" w:rsidTr="009A4B39">
        <w:trPr>
          <w:trHeight w:val="199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Щоденно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511588">
        <w:trPr>
          <w:trHeight w:val="23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511588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511588" w:rsidRPr="00511588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освітлення приміщень відповідно до санітарних норм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960D2A" w:rsidRDefault="00A00ADF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511588" w:rsidRPr="00021D1A" w:rsidRDefault="00B11506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11506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11506" w:rsidRPr="00A0430C" w:rsidRDefault="00B11506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11506" w:rsidRPr="00A0430C" w:rsidRDefault="00B11506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</w:t>
            </w:r>
            <w:r w:rsidR="00A00AD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B11506" w:rsidRPr="00A0430C" w:rsidRDefault="00B11506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81E29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81E29" w:rsidRDefault="00B81E29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проведення  ремонтних робіт у хореографічній залі та музичній залі</w:t>
            </w:r>
          </w:p>
          <w:p w:rsidR="00B81E29" w:rsidRPr="00A0430C" w:rsidRDefault="00B81E29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81E29" w:rsidRDefault="00B81E29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81E29" w:rsidRDefault="00B81E29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81E29" w:rsidRPr="00A0430C" w:rsidTr="009A4B39">
        <w:trPr>
          <w:trHeight w:val="25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81E29" w:rsidRDefault="00B81E29" w:rsidP="005F7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проведення  ремонтних робіт каналізаційних труб у підвалі</w:t>
            </w:r>
          </w:p>
          <w:p w:rsidR="00B81E29" w:rsidRPr="00A0430C" w:rsidRDefault="00B81E29" w:rsidP="005F7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81E29" w:rsidRDefault="00B81E29" w:rsidP="005F7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Тетяна МАРКЕВИЧ</w:t>
            </w:r>
          </w:p>
          <w:p w:rsidR="00B81E29" w:rsidRDefault="00B81E29" w:rsidP="005F77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</w:tc>
      </w:tr>
      <w:tr w:rsidR="00B81E29" w:rsidRPr="00A0430C" w:rsidTr="00511588">
        <w:trPr>
          <w:trHeight w:val="766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81E29" w:rsidRDefault="00B81E2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B81E29" w:rsidRPr="00021D1A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Організація роботи щодо дотримання санітарно-гігієнічни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норм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 критеріями:</w:t>
            </w:r>
          </w:p>
          <w:p w:rsidR="00B81E29" w:rsidRPr="00021D1A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природне та штучне освітлення;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повітряно-тепловий режим; водопостачання та каналізація; вентиляція та опалення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B81E29" w:rsidRDefault="00B81E29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B81E29" w:rsidRDefault="00B81E29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81E29" w:rsidRPr="00A0430C" w:rsidRDefault="00B81E29" w:rsidP="00CF4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B81E29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  <w:p w:rsidR="00B81E29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B81E29" w:rsidRPr="00A0430C" w:rsidRDefault="00B81E29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1B00" w:rsidRPr="00A0430C" w:rsidTr="00711B00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711B00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  <w:p w:rsidR="00F64105" w:rsidRDefault="00F64105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DE27D0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проведення аналізу води водопровідної працівниками Головного управління Держ</w:t>
            </w:r>
            <w:r w:rsidR="00F6410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продспоживслужби в Рівненській області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Default="00711B00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  <w:p w:rsidR="00F64105" w:rsidRDefault="00F64105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Оксана ПРИШКО</w:t>
            </w:r>
          </w:p>
          <w:p w:rsidR="00F64105" w:rsidRDefault="00F64105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11B00" w:rsidRPr="00A0430C" w:rsidTr="00DE27D0">
        <w:trPr>
          <w:trHeight w:val="225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711B00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DE27D0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Здійснення контролю за благоустроєм та прибиранням  території Центру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Default="00711B00" w:rsidP="00A00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DE27D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711B00" w:rsidRPr="00A0430C" w:rsidTr="00511588">
        <w:trPr>
          <w:trHeight w:val="251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711B00" w:rsidP="005F7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BC422E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ідготовка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акту та паспорту готовності до роботи в опалювальний період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Pr="00A44106" w:rsidRDefault="00711B00" w:rsidP="005115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11B00" w:rsidRPr="00BC422E" w:rsidRDefault="00711B00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  <w:tr w:rsidR="00711B00" w:rsidRPr="00A0430C" w:rsidTr="009A4B39">
        <w:trPr>
          <w:trHeight w:val="278"/>
          <w:jc w:val="center"/>
        </w:trPr>
        <w:tc>
          <w:tcPr>
            <w:tcW w:w="560" w:type="dxa"/>
            <w:gridSpan w:val="2"/>
            <w:shd w:val="clear" w:color="auto" w:fill="auto"/>
            <w:vAlign w:val="center"/>
          </w:tcPr>
          <w:p w:rsidR="00711B00" w:rsidRDefault="00711B0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10.</w:t>
            </w:r>
          </w:p>
        </w:tc>
        <w:tc>
          <w:tcPr>
            <w:tcW w:w="9335" w:type="dxa"/>
            <w:gridSpan w:val="3"/>
            <w:shd w:val="clear" w:color="auto" w:fill="auto"/>
            <w:vAlign w:val="center"/>
          </w:tcPr>
          <w:p w:rsidR="00711B00" w:rsidRPr="009A4B39" w:rsidRDefault="00711B00" w:rsidP="00CF465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Перевірка справності електровимикачів, розеток,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св</w:t>
            </w:r>
            <w:proofErr w:type="gramEnd"/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ітильників </w:t>
            </w:r>
          </w:p>
        </w:tc>
        <w:tc>
          <w:tcPr>
            <w:tcW w:w="1505" w:type="dxa"/>
            <w:gridSpan w:val="2"/>
            <w:shd w:val="clear" w:color="auto" w:fill="auto"/>
            <w:vAlign w:val="center"/>
          </w:tcPr>
          <w:p w:rsidR="00711B00" w:rsidRPr="00021D1A" w:rsidRDefault="00711B00" w:rsidP="00A441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21" w:type="dxa"/>
            <w:shd w:val="clear" w:color="auto" w:fill="auto"/>
            <w:vAlign w:val="center"/>
          </w:tcPr>
          <w:p w:rsidR="00711B00" w:rsidRDefault="00711B00" w:rsidP="009A4B3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Оксана ПРИШКО </w:t>
            </w:r>
          </w:p>
        </w:tc>
      </w:tr>
    </w:tbl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3822AC" w:rsidRDefault="003822AC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956D7" w:rsidRDefault="00F956D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0A72" w:rsidRDefault="00960D2A" w:rsidP="00960D2A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960D2A" w:rsidP="00960D2A">
      <w:pPr>
        <w:spacing w:after="0" w:line="240" w:lineRule="auto"/>
        <w:ind w:left="-142" w:right="-17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</w:t>
      </w:r>
      <w:r w:rsidR="00F956D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E0DE7"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9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F1C" w:rsidRDefault="000C4F1C" w:rsidP="00CC7191">
      <w:pPr>
        <w:spacing w:after="0" w:line="240" w:lineRule="auto"/>
      </w:pPr>
      <w:r>
        <w:separator/>
      </w:r>
    </w:p>
  </w:endnote>
  <w:endnote w:type="continuationSeparator" w:id="0">
    <w:p w:rsidR="000C4F1C" w:rsidRDefault="000C4F1C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732" w:rsidRPr="0008191E" w:rsidRDefault="005F7732" w:rsidP="00162BB2">
    <w:pPr>
      <w:pStyle w:val="ad"/>
      <w:jc w:val="right"/>
      <w:rPr>
        <w:lang w:val="uk-UA"/>
      </w:rPr>
    </w:pPr>
    <w:fldSimple w:instr=" PAGE   \* MERGEFORMAT ">
      <w:r w:rsidR="00405F0D">
        <w:rPr>
          <w:noProof/>
        </w:rPr>
        <w:t>11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F1C" w:rsidRDefault="000C4F1C" w:rsidP="00CC7191">
      <w:pPr>
        <w:spacing w:after="0" w:line="240" w:lineRule="auto"/>
      </w:pPr>
      <w:r>
        <w:separator/>
      </w:r>
    </w:p>
  </w:footnote>
  <w:footnote w:type="continuationSeparator" w:id="0">
    <w:p w:rsidR="000C4F1C" w:rsidRDefault="000C4F1C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02D76"/>
    <w:rsid w:val="00003EFC"/>
    <w:rsid w:val="000074FF"/>
    <w:rsid w:val="00014316"/>
    <w:rsid w:val="00017510"/>
    <w:rsid w:val="00024AA9"/>
    <w:rsid w:val="00036A2D"/>
    <w:rsid w:val="000430C8"/>
    <w:rsid w:val="00052846"/>
    <w:rsid w:val="0005764F"/>
    <w:rsid w:val="00061EA8"/>
    <w:rsid w:val="0006470F"/>
    <w:rsid w:val="00065A08"/>
    <w:rsid w:val="00066BB6"/>
    <w:rsid w:val="00084177"/>
    <w:rsid w:val="000A3E7A"/>
    <w:rsid w:val="000A45B3"/>
    <w:rsid w:val="000A4AA0"/>
    <w:rsid w:val="000A6F2C"/>
    <w:rsid w:val="000A755A"/>
    <w:rsid w:val="000C4F1C"/>
    <w:rsid w:val="000F6EFA"/>
    <w:rsid w:val="000F767D"/>
    <w:rsid w:val="00104516"/>
    <w:rsid w:val="00105406"/>
    <w:rsid w:val="001126AC"/>
    <w:rsid w:val="00125651"/>
    <w:rsid w:val="001343F7"/>
    <w:rsid w:val="001354FE"/>
    <w:rsid w:val="001404F3"/>
    <w:rsid w:val="00162BB2"/>
    <w:rsid w:val="00174D44"/>
    <w:rsid w:val="00176E81"/>
    <w:rsid w:val="001841F4"/>
    <w:rsid w:val="001864AA"/>
    <w:rsid w:val="00187339"/>
    <w:rsid w:val="0019092C"/>
    <w:rsid w:val="00192458"/>
    <w:rsid w:val="00196181"/>
    <w:rsid w:val="001A262E"/>
    <w:rsid w:val="001A2C30"/>
    <w:rsid w:val="001B3B01"/>
    <w:rsid w:val="001B56B6"/>
    <w:rsid w:val="001C138C"/>
    <w:rsid w:val="001C43B8"/>
    <w:rsid w:val="001C5BF1"/>
    <w:rsid w:val="001D5E64"/>
    <w:rsid w:val="001E7834"/>
    <w:rsid w:val="001E7C9A"/>
    <w:rsid w:val="001F0A36"/>
    <w:rsid w:val="001F0B16"/>
    <w:rsid w:val="001F7B64"/>
    <w:rsid w:val="002149BD"/>
    <w:rsid w:val="00222851"/>
    <w:rsid w:val="00223FAB"/>
    <w:rsid w:val="002268F0"/>
    <w:rsid w:val="00232221"/>
    <w:rsid w:val="00240568"/>
    <w:rsid w:val="0024127E"/>
    <w:rsid w:val="00257B8B"/>
    <w:rsid w:val="00260021"/>
    <w:rsid w:val="0027450F"/>
    <w:rsid w:val="002C191C"/>
    <w:rsid w:val="002C1AB5"/>
    <w:rsid w:val="002E5FA0"/>
    <w:rsid w:val="002F750F"/>
    <w:rsid w:val="0030687F"/>
    <w:rsid w:val="00311174"/>
    <w:rsid w:val="00311B79"/>
    <w:rsid w:val="00311CF1"/>
    <w:rsid w:val="003203AE"/>
    <w:rsid w:val="0032169B"/>
    <w:rsid w:val="003265E3"/>
    <w:rsid w:val="0033327F"/>
    <w:rsid w:val="0034401B"/>
    <w:rsid w:val="00352C12"/>
    <w:rsid w:val="00356B77"/>
    <w:rsid w:val="0035710C"/>
    <w:rsid w:val="003633EF"/>
    <w:rsid w:val="003657A5"/>
    <w:rsid w:val="00372DC0"/>
    <w:rsid w:val="003822AC"/>
    <w:rsid w:val="003D3389"/>
    <w:rsid w:val="003D6CCA"/>
    <w:rsid w:val="003E549D"/>
    <w:rsid w:val="003E5C6F"/>
    <w:rsid w:val="003F04DD"/>
    <w:rsid w:val="00404CC8"/>
    <w:rsid w:val="00405F0D"/>
    <w:rsid w:val="00411242"/>
    <w:rsid w:val="004135FD"/>
    <w:rsid w:val="00414D03"/>
    <w:rsid w:val="00416C73"/>
    <w:rsid w:val="00417E49"/>
    <w:rsid w:val="004228DB"/>
    <w:rsid w:val="004232E0"/>
    <w:rsid w:val="00425348"/>
    <w:rsid w:val="00437301"/>
    <w:rsid w:val="004455D9"/>
    <w:rsid w:val="00461BFE"/>
    <w:rsid w:val="00476F38"/>
    <w:rsid w:val="00480CFF"/>
    <w:rsid w:val="004912A3"/>
    <w:rsid w:val="004A2A71"/>
    <w:rsid w:val="004B6356"/>
    <w:rsid w:val="004C178B"/>
    <w:rsid w:val="004C3063"/>
    <w:rsid w:val="004C4D7E"/>
    <w:rsid w:val="004E58CA"/>
    <w:rsid w:val="00511588"/>
    <w:rsid w:val="005115D9"/>
    <w:rsid w:val="005128F3"/>
    <w:rsid w:val="00513ED3"/>
    <w:rsid w:val="00517D8B"/>
    <w:rsid w:val="0052351F"/>
    <w:rsid w:val="0052620D"/>
    <w:rsid w:val="00540810"/>
    <w:rsid w:val="00553E29"/>
    <w:rsid w:val="00562C9D"/>
    <w:rsid w:val="00562DE5"/>
    <w:rsid w:val="0057240D"/>
    <w:rsid w:val="00581610"/>
    <w:rsid w:val="00584610"/>
    <w:rsid w:val="0059056D"/>
    <w:rsid w:val="00597F90"/>
    <w:rsid w:val="005C0B1A"/>
    <w:rsid w:val="005C1088"/>
    <w:rsid w:val="005C6E6F"/>
    <w:rsid w:val="005D094D"/>
    <w:rsid w:val="005E0DE7"/>
    <w:rsid w:val="005E2AAF"/>
    <w:rsid w:val="005E3645"/>
    <w:rsid w:val="005E5AAE"/>
    <w:rsid w:val="005F7732"/>
    <w:rsid w:val="0061601B"/>
    <w:rsid w:val="0063113C"/>
    <w:rsid w:val="006464BA"/>
    <w:rsid w:val="0066341F"/>
    <w:rsid w:val="006671C4"/>
    <w:rsid w:val="006871DD"/>
    <w:rsid w:val="00687809"/>
    <w:rsid w:val="006923CE"/>
    <w:rsid w:val="00695EAA"/>
    <w:rsid w:val="00697521"/>
    <w:rsid w:val="006B1016"/>
    <w:rsid w:val="006B159E"/>
    <w:rsid w:val="006B2442"/>
    <w:rsid w:val="006C0926"/>
    <w:rsid w:val="006C2A4B"/>
    <w:rsid w:val="006C6E5C"/>
    <w:rsid w:val="006D75A9"/>
    <w:rsid w:val="006F12AF"/>
    <w:rsid w:val="006F4302"/>
    <w:rsid w:val="007065E9"/>
    <w:rsid w:val="00711B00"/>
    <w:rsid w:val="0071491F"/>
    <w:rsid w:val="00714F59"/>
    <w:rsid w:val="00716D1B"/>
    <w:rsid w:val="00721C6E"/>
    <w:rsid w:val="00722F7E"/>
    <w:rsid w:val="00740903"/>
    <w:rsid w:val="007415BE"/>
    <w:rsid w:val="00753497"/>
    <w:rsid w:val="00757D02"/>
    <w:rsid w:val="00760A72"/>
    <w:rsid w:val="00764190"/>
    <w:rsid w:val="007773A4"/>
    <w:rsid w:val="00784B1B"/>
    <w:rsid w:val="00784E68"/>
    <w:rsid w:val="00786B8C"/>
    <w:rsid w:val="007900B0"/>
    <w:rsid w:val="0079170B"/>
    <w:rsid w:val="007A1BD5"/>
    <w:rsid w:val="007B5540"/>
    <w:rsid w:val="007D1ECA"/>
    <w:rsid w:val="007D40CF"/>
    <w:rsid w:val="007E490D"/>
    <w:rsid w:val="00805FF1"/>
    <w:rsid w:val="008073AD"/>
    <w:rsid w:val="0082163A"/>
    <w:rsid w:val="00822DD0"/>
    <w:rsid w:val="008254A4"/>
    <w:rsid w:val="008331EE"/>
    <w:rsid w:val="008420F7"/>
    <w:rsid w:val="00843618"/>
    <w:rsid w:val="00852B37"/>
    <w:rsid w:val="00862FCB"/>
    <w:rsid w:val="00867E58"/>
    <w:rsid w:val="00877299"/>
    <w:rsid w:val="00882615"/>
    <w:rsid w:val="00895CFA"/>
    <w:rsid w:val="008A0574"/>
    <w:rsid w:val="008B1359"/>
    <w:rsid w:val="008B20A9"/>
    <w:rsid w:val="008C32CB"/>
    <w:rsid w:val="008C64C4"/>
    <w:rsid w:val="008D6B7B"/>
    <w:rsid w:val="008F0046"/>
    <w:rsid w:val="008F483A"/>
    <w:rsid w:val="00917554"/>
    <w:rsid w:val="009238A1"/>
    <w:rsid w:val="009241C4"/>
    <w:rsid w:val="00925468"/>
    <w:rsid w:val="009254A6"/>
    <w:rsid w:val="0093321E"/>
    <w:rsid w:val="00935D62"/>
    <w:rsid w:val="009414DA"/>
    <w:rsid w:val="0094509B"/>
    <w:rsid w:val="00945F30"/>
    <w:rsid w:val="00960D2A"/>
    <w:rsid w:val="0096549B"/>
    <w:rsid w:val="00971D58"/>
    <w:rsid w:val="00976AB6"/>
    <w:rsid w:val="00980E33"/>
    <w:rsid w:val="009A46A9"/>
    <w:rsid w:val="009A4B39"/>
    <w:rsid w:val="009C3E03"/>
    <w:rsid w:val="009C5BB8"/>
    <w:rsid w:val="009D6774"/>
    <w:rsid w:val="009E38C6"/>
    <w:rsid w:val="009E3CBC"/>
    <w:rsid w:val="009F4EC8"/>
    <w:rsid w:val="009F5340"/>
    <w:rsid w:val="00A00ADF"/>
    <w:rsid w:val="00A0430C"/>
    <w:rsid w:val="00A07A64"/>
    <w:rsid w:val="00A07D77"/>
    <w:rsid w:val="00A31365"/>
    <w:rsid w:val="00A344E1"/>
    <w:rsid w:val="00A431F2"/>
    <w:rsid w:val="00A44106"/>
    <w:rsid w:val="00A47C26"/>
    <w:rsid w:val="00A5686C"/>
    <w:rsid w:val="00A7690F"/>
    <w:rsid w:val="00A8268E"/>
    <w:rsid w:val="00A936B1"/>
    <w:rsid w:val="00A93852"/>
    <w:rsid w:val="00A95117"/>
    <w:rsid w:val="00AA35ED"/>
    <w:rsid w:val="00AC210C"/>
    <w:rsid w:val="00AC3752"/>
    <w:rsid w:val="00AD21B5"/>
    <w:rsid w:val="00AD5259"/>
    <w:rsid w:val="00AE2C40"/>
    <w:rsid w:val="00AF0ABF"/>
    <w:rsid w:val="00AF4B34"/>
    <w:rsid w:val="00AF5AAD"/>
    <w:rsid w:val="00B01A83"/>
    <w:rsid w:val="00B11506"/>
    <w:rsid w:val="00B405E2"/>
    <w:rsid w:val="00B72CC7"/>
    <w:rsid w:val="00B81E29"/>
    <w:rsid w:val="00B87C6E"/>
    <w:rsid w:val="00B90CC0"/>
    <w:rsid w:val="00B9490B"/>
    <w:rsid w:val="00B94EFF"/>
    <w:rsid w:val="00BA4D5A"/>
    <w:rsid w:val="00BA4EC1"/>
    <w:rsid w:val="00BB04EA"/>
    <w:rsid w:val="00BC18FF"/>
    <w:rsid w:val="00BC422E"/>
    <w:rsid w:val="00BD340F"/>
    <w:rsid w:val="00BE1672"/>
    <w:rsid w:val="00BE466A"/>
    <w:rsid w:val="00C029F7"/>
    <w:rsid w:val="00C17CC2"/>
    <w:rsid w:val="00C204BD"/>
    <w:rsid w:val="00C45606"/>
    <w:rsid w:val="00C53BF9"/>
    <w:rsid w:val="00C564AF"/>
    <w:rsid w:val="00C62DDA"/>
    <w:rsid w:val="00C92E0A"/>
    <w:rsid w:val="00C9329E"/>
    <w:rsid w:val="00CA5C45"/>
    <w:rsid w:val="00CC7191"/>
    <w:rsid w:val="00CD5F9B"/>
    <w:rsid w:val="00CE0D57"/>
    <w:rsid w:val="00CF3179"/>
    <w:rsid w:val="00CF3EB0"/>
    <w:rsid w:val="00CF465E"/>
    <w:rsid w:val="00D03CA6"/>
    <w:rsid w:val="00D03D93"/>
    <w:rsid w:val="00D10F0F"/>
    <w:rsid w:val="00D13129"/>
    <w:rsid w:val="00D21B3E"/>
    <w:rsid w:val="00D34BD5"/>
    <w:rsid w:val="00D6331A"/>
    <w:rsid w:val="00D82F76"/>
    <w:rsid w:val="00DA2B82"/>
    <w:rsid w:val="00DA433B"/>
    <w:rsid w:val="00DB5C96"/>
    <w:rsid w:val="00DC42C5"/>
    <w:rsid w:val="00DD627A"/>
    <w:rsid w:val="00DE27D0"/>
    <w:rsid w:val="00DE4F2F"/>
    <w:rsid w:val="00DF08D4"/>
    <w:rsid w:val="00E031DE"/>
    <w:rsid w:val="00E06E0A"/>
    <w:rsid w:val="00E13C48"/>
    <w:rsid w:val="00E13EDA"/>
    <w:rsid w:val="00E159F4"/>
    <w:rsid w:val="00E22D10"/>
    <w:rsid w:val="00E27728"/>
    <w:rsid w:val="00E32E5E"/>
    <w:rsid w:val="00E32E92"/>
    <w:rsid w:val="00E361B6"/>
    <w:rsid w:val="00E43258"/>
    <w:rsid w:val="00E47BBD"/>
    <w:rsid w:val="00E51FE7"/>
    <w:rsid w:val="00E57DB9"/>
    <w:rsid w:val="00E86332"/>
    <w:rsid w:val="00E867EA"/>
    <w:rsid w:val="00E8793D"/>
    <w:rsid w:val="00E92328"/>
    <w:rsid w:val="00E9360D"/>
    <w:rsid w:val="00E95591"/>
    <w:rsid w:val="00EA1B78"/>
    <w:rsid w:val="00EB1147"/>
    <w:rsid w:val="00EF07F2"/>
    <w:rsid w:val="00EF26C8"/>
    <w:rsid w:val="00F10DE0"/>
    <w:rsid w:val="00F31F48"/>
    <w:rsid w:val="00F37732"/>
    <w:rsid w:val="00F41523"/>
    <w:rsid w:val="00F45066"/>
    <w:rsid w:val="00F60D99"/>
    <w:rsid w:val="00F62F14"/>
    <w:rsid w:val="00F64105"/>
    <w:rsid w:val="00F75C2A"/>
    <w:rsid w:val="00F826D5"/>
    <w:rsid w:val="00F82A06"/>
    <w:rsid w:val="00F82A7B"/>
    <w:rsid w:val="00F86762"/>
    <w:rsid w:val="00F956D7"/>
    <w:rsid w:val="00FB0DDA"/>
    <w:rsid w:val="00FB2275"/>
    <w:rsid w:val="00FC25E0"/>
    <w:rsid w:val="00FC38E2"/>
    <w:rsid w:val="00FC5FA0"/>
    <w:rsid w:val="00FE1764"/>
    <w:rsid w:val="00FE1E3E"/>
    <w:rsid w:val="00FE7DA2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91"/>
  </w:style>
  <w:style w:type="paragraph" w:styleId="1">
    <w:name w:val="heading 1"/>
    <w:basedOn w:val="a"/>
    <w:next w:val="a"/>
    <w:link w:val="10"/>
    <w:uiPriority w:val="99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9"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9"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iPriority w:val="99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iPriority w:val="99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uiPriority w:val="99"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uiPriority w:val="99"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uiPriority w:val="99"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link w:val="a8"/>
    <w:uiPriority w:val="99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9">
    <w:name w:val="Body Text"/>
    <w:basedOn w:val="a"/>
    <w:link w:val="aa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Основной текст Знак"/>
    <w:basedOn w:val="a0"/>
    <w:link w:val="a9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162BB2"/>
    <w:rPr>
      <w:rFonts w:eastAsiaTheme="minorHAnsi"/>
      <w:lang w:eastAsia="en-US"/>
    </w:rPr>
  </w:style>
  <w:style w:type="paragraph" w:styleId="ad">
    <w:name w:val="footer"/>
    <w:basedOn w:val="a"/>
    <w:link w:val="ae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Без интервала Знак"/>
    <w:link w:val="a7"/>
    <w:uiPriority w:val="99"/>
    <w:locked/>
    <w:rsid w:val="00E27728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ut.varashosvita.rv.ua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4F69-721A-4632-A438-ED3BCADE2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2689</TotalTime>
  <Pages>1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86</cp:revision>
  <dcterms:created xsi:type="dcterms:W3CDTF">2019-12-11T13:22:00Z</dcterms:created>
  <dcterms:modified xsi:type="dcterms:W3CDTF">2024-09-03T12:47:00Z</dcterms:modified>
</cp:coreProperties>
</file>