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F2389" w:rsidRDefault="005F2389" w:rsidP="005F238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ЗАТВЕРДЖУЮ </w:t>
            </w:r>
          </w:p>
          <w:p w:rsidR="005F2389" w:rsidRDefault="00DC02C6" w:rsidP="005F238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Директор Вараського ЦДЮТ</w:t>
            </w:r>
          </w:p>
          <w:p w:rsidR="005F2389" w:rsidRDefault="005F2389" w:rsidP="005F238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___________ Тетяна МАРКЕВИЧ</w:t>
            </w:r>
          </w:p>
          <w:p w:rsidR="006C2A4B" w:rsidRPr="007773A4" w:rsidRDefault="005F2389" w:rsidP="005F238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_____ _____ 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5F2389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План роботи </w:t>
      </w:r>
    </w:p>
    <w:p w:rsidR="00223FAB" w:rsidRPr="005F2389" w:rsidRDefault="009E02D5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 </w:t>
      </w:r>
    </w:p>
    <w:p w:rsidR="00223FAB" w:rsidRPr="005F2389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C740BC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C02C6">
        <w:rPr>
          <w:rFonts w:ascii="Times New Roman" w:eastAsia="Calibri" w:hAnsi="Times New Roman" w:cs="Times New Roman"/>
          <w:sz w:val="28"/>
          <w:szCs w:val="28"/>
          <w:lang w:val="uk-UA"/>
        </w:rPr>
        <w:t>на  лютий</w:t>
      </w:r>
      <w:r w:rsidR="00644CF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57B0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2021-2022</w:t>
      </w:r>
      <w:r w:rsidR="00052846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716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6"/>
        <w:gridCol w:w="1656"/>
        <w:gridCol w:w="2162"/>
      </w:tblGrid>
      <w:tr w:rsidR="00C976CB" w:rsidRPr="00A0430C" w:rsidTr="00A82CD9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A82CD9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Організація контролю за відвідуванням вихованцями занять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C4D62" w:rsidRDefault="00DC02C6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</w:p>
        </w:tc>
      </w:tr>
      <w:tr w:rsidR="00C976CB" w:rsidRPr="00A0430C" w:rsidTr="00A82CD9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82D55" w:rsidRPr="00D82F76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постанови від 06.09.2021 № 10 Головного державного санітарного лікаря України «Про затвердження  протиепідемічних заходів у закладах освіти в період карантину у зв’язку поширенням коронавірусної хвороби (COVID – 19)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DC02C6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DC02C6" w:rsidRDefault="00DC02C6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A82D55" w:rsidRPr="0087038C" w:rsidRDefault="00DC02C6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82CD9" w:rsidRPr="00A82CD9" w:rsidTr="00A82CD9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82CD9" w:rsidRDefault="001E1294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заходів позачергових засідань</w:t>
            </w:r>
            <w:r w:rsidR="00A82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комісії з питань техногенно-екологічної безпеки та надзвичайних ситуацій Вараської міської терит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оріальної громади </w:t>
            </w:r>
          </w:p>
          <w:p w:rsidR="001E1294" w:rsidRDefault="001E1294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Pr="00D82F76" w:rsidRDefault="00A82CD9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 потребі</w:t>
            </w: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Pr="0087038C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A82CD9" w:rsidRPr="0087038C" w:rsidRDefault="00DC02C6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A82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A82CD9" w:rsidRDefault="00DC02C6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Лариса </w:t>
            </w:r>
            <w:r w:rsidR="00A82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10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умовах карантину в зв’язку з поширенням коронавірусної хвороби (COVID – 19)</w:t>
            </w:r>
          </w:p>
          <w:p w:rsidR="00C740BC" w:rsidRDefault="00C740BC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DC02C6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C02C6">
              <w:rPr>
                <w:rFonts w:ascii="Times New Roman" w:eastAsia="Times New Roman" w:hAnsi="Times New Roman" w:cs="Times New Roman"/>
                <w:lang w:val="uk-UA"/>
              </w:rPr>
              <w:t xml:space="preserve">Тетяна </w:t>
            </w:r>
            <w:r w:rsidR="00F81A9E" w:rsidRPr="00DC02C6">
              <w:rPr>
                <w:rFonts w:ascii="Times New Roman" w:eastAsia="Times New Roman" w:hAnsi="Times New Roman" w:cs="Times New Roman"/>
                <w:lang w:val="uk-UA"/>
              </w:rPr>
              <w:t>МАРКЕВИЧ</w:t>
            </w:r>
          </w:p>
          <w:p w:rsidR="00F81A9E" w:rsidRPr="0087038C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C740BC" w:rsidRPr="00C740BC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  <w:p w:rsidR="00C740BC" w:rsidRPr="00C740BC" w:rsidRDefault="00C740BC" w:rsidP="00187339">
            <w:pPr>
              <w:spacing w:after="0" w:line="240" w:lineRule="auto"/>
              <w:rPr>
                <w:lang w:val="uk-UA"/>
              </w:rPr>
            </w:pPr>
          </w:p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DC02C6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C02C6">
              <w:rPr>
                <w:rFonts w:ascii="Times New Roman" w:eastAsia="Times New Roman" w:hAnsi="Times New Roman" w:cs="Times New Roman"/>
                <w:lang w:val="uk-UA"/>
              </w:rPr>
              <w:t xml:space="preserve">Тетяна </w:t>
            </w:r>
            <w:r w:rsidR="00F81A9E" w:rsidRPr="00DC02C6">
              <w:rPr>
                <w:rFonts w:ascii="Times New Roman" w:eastAsia="Times New Roman" w:hAnsi="Times New Roman" w:cs="Times New Roman"/>
                <w:lang w:val="uk-UA"/>
              </w:rPr>
              <w:t>МАРКЕВИЧ</w:t>
            </w:r>
          </w:p>
          <w:p w:rsidR="00F81A9E" w:rsidRPr="0087038C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1A9E" w:rsidRPr="0087038C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C976CB" w:rsidRPr="00743545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освітнього процесу з урахуванням особливостей розвитку дитини з ООП</w:t>
            </w:r>
          </w:p>
          <w:p w:rsidR="00C740BC" w:rsidRPr="008752E5" w:rsidRDefault="00C740BC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DC02C6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Тетяна </w:t>
            </w:r>
            <w:r w:rsidR="00F81A9E" w:rsidRPr="00711E1F">
              <w:rPr>
                <w:rFonts w:ascii="Times New Roman" w:hAnsi="Times New Roman"/>
                <w:lang w:val="uk-UA"/>
              </w:rPr>
              <w:t>МАРКЕВИЧ</w:t>
            </w:r>
          </w:p>
          <w:p w:rsidR="00F81A9E" w:rsidRPr="00711E1F" w:rsidRDefault="00DC02C6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Оксана </w:t>
            </w:r>
            <w:r w:rsidR="00F81A9E" w:rsidRPr="00711E1F">
              <w:rPr>
                <w:rFonts w:ascii="Times New Roman" w:hAnsi="Times New Roman"/>
                <w:lang w:val="uk-UA"/>
              </w:rPr>
              <w:t>ПРИШКО</w:t>
            </w:r>
          </w:p>
        </w:tc>
      </w:tr>
      <w:tr w:rsidR="00C976CB" w:rsidRPr="00743545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діяльності учасників освітнього процесу, залучених до роботи з дітьми з особливими освітніми потребами</w:t>
            </w:r>
          </w:p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DC02C6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Тетяна </w:t>
            </w:r>
            <w:r w:rsidR="00F81A9E" w:rsidRPr="00711E1F">
              <w:rPr>
                <w:rFonts w:ascii="Times New Roman" w:hAnsi="Times New Roman"/>
                <w:lang w:val="uk-UA"/>
              </w:rPr>
              <w:t>МАРКЕВИЧ</w:t>
            </w:r>
          </w:p>
          <w:p w:rsidR="00F81A9E" w:rsidRPr="00711E1F" w:rsidRDefault="00DC02C6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Лариса </w:t>
            </w:r>
            <w:r w:rsidR="00F81A9E" w:rsidRPr="00711E1F">
              <w:rPr>
                <w:rFonts w:ascii="Times New Roman" w:hAnsi="Times New Roman"/>
                <w:lang w:val="uk-UA"/>
              </w:rPr>
              <w:t>ЯРОШИК</w:t>
            </w:r>
          </w:p>
        </w:tc>
      </w:tr>
      <w:tr w:rsidR="00067FCF" w:rsidRPr="00067FCF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67FCF" w:rsidRDefault="00067F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067FCF" w:rsidRPr="008752E5" w:rsidRDefault="00067FCF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Проходження курсів підвищення кваліфікації педагогічними працівниками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67FCF" w:rsidRPr="008752E5" w:rsidRDefault="00DC02C6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01-04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67FCF" w:rsidRPr="00711E1F" w:rsidRDefault="00DC02C6" w:rsidP="00067FC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МАРЕВИЧ</w:t>
            </w:r>
            <w:r w:rsidRPr="00711E1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Лариса </w:t>
            </w:r>
            <w:r w:rsidR="00067FCF" w:rsidRPr="00711E1F">
              <w:rPr>
                <w:rFonts w:ascii="Times New Roman" w:hAnsi="Times New Roman"/>
                <w:lang w:val="uk-UA"/>
              </w:rPr>
              <w:t>ЯРОШИК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067F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закладу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DC02C6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D5E77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D5E77" w:rsidRPr="00A82D55" w:rsidRDefault="008D5E77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>Організація освітнього процесу під час адаптивного карантину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B036A2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роз’яснювальної роботи з учасниками освітнього процесу із запобігання  поширенню гострої  респіраторної хвороби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B036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5C79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DC02C6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  <w:p w:rsidR="00F81A9E" w:rsidRPr="0087038C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CB" w:rsidRPr="00DC02C6" w:rsidTr="00A82CD9">
        <w:trPr>
          <w:trHeight w:val="16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D5E77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5C79" w:rsidRDefault="00F85C79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0C0429" w:rsidRDefault="00F81A9E" w:rsidP="000C0429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Здійснення постійного контролю за дотриманням протиепідемічних заходів у закладі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19) відповідно до  Постанови головного державного санітарного лікаря України Міністерства охорони здоров’я України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 06.09.2021 № 10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«Про затвердження протиепідемічних заходів у закладах освіти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19), </w:t>
            </w:r>
            <w:r w:rsidR="00067F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протоколу засідання комісії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питань техногенно-екологічної безпеки та надзвичайних ситуацій</w:t>
            </w:r>
            <w:r w:rsidR="00DC0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Рівненської області від </w:t>
            </w:r>
            <w:r w:rsidR="002272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  <w:r w:rsidR="00DC0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.01.2022  року № </w:t>
            </w:r>
            <w:r w:rsidR="002272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067F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«Щодо встановлен</w:t>
            </w:r>
            <w:r w:rsidR="00DC0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ня на території області «червоного</w:t>
            </w:r>
            <w:r w:rsidR="00067F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» рівня епідемічної небезпеки поширення </w:t>
            </w:r>
            <w:r w:rsidR="00067F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067FCF" w:rsidRPr="00B036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7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644CF5" w:rsidRDefault="00F85C79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C740BC" w:rsidRDefault="0022722B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</w:p>
          <w:p w:rsidR="00F85C79" w:rsidRDefault="00F85C79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5C79" w:rsidRDefault="00F85C79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22722B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="00F81A9E"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F81A9E" w:rsidRPr="00711E1F" w:rsidRDefault="0022722B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Оксана </w:t>
            </w:r>
            <w:r w:rsidR="00F81A9E" w:rsidRPr="00711E1F">
              <w:rPr>
                <w:rFonts w:ascii="Times New Roman" w:hAnsi="Times New Roman"/>
                <w:color w:val="000000"/>
                <w:lang w:val="uk-UA"/>
              </w:rPr>
              <w:t>ПРИШКО</w:t>
            </w:r>
          </w:p>
          <w:p w:rsidR="00F81A9E" w:rsidRDefault="00DC02C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F81A9E"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  <w:p w:rsidR="00F85C79" w:rsidRDefault="00F85C79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067F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Проведення роз’яснювальної роботи з учасниками освітнього процесу  щодо індивідуальних заходів профілактики та реагування на виявлення симптомів коронавірусної хвороби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(COVID – 19)</w:t>
            </w:r>
          </w:p>
          <w:p w:rsidR="00F81A9E" w:rsidRPr="00A36088" w:rsidRDefault="00F81A9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Default="00F81A9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22722B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="00F81A9E"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F81A9E" w:rsidRPr="00711E1F" w:rsidRDefault="0022722B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Оксана </w:t>
            </w:r>
            <w:r w:rsidR="00F81A9E" w:rsidRPr="00711E1F">
              <w:rPr>
                <w:rFonts w:ascii="Times New Roman" w:hAnsi="Times New Roman"/>
                <w:color w:val="000000"/>
                <w:lang w:val="uk-UA" w:eastAsia="ru-RU"/>
              </w:rPr>
              <w:t>ПРИШКО</w:t>
            </w:r>
          </w:p>
          <w:p w:rsidR="00F81A9E" w:rsidRPr="00711E1F" w:rsidRDefault="00DC02C6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 w:rsidR="0022722B"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="00F81A9E"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</w:tc>
      </w:tr>
      <w:tr w:rsidR="008F23B2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8F23B2" w:rsidRDefault="008F23B2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8F23B2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A82D55" w:rsidRDefault="008F23B2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Забезпечення функціонування внутрішньої системи якості освіти</w:t>
            </w:r>
          </w:p>
        </w:tc>
      </w:tr>
      <w:tr w:rsidR="008302D7" w:rsidRPr="00906B0F" w:rsidTr="008302D7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Default="00067FCF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Спостереження (навчальні заняття)</w:t>
            </w:r>
          </w:p>
          <w:p w:rsidR="00067FCF" w:rsidRPr="004912E3" w:rsidRDefault="00067FCF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67FCF" w:rsidRDefault="00F85C79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8302D7" w:rsidRPr="008302D7" w:rsidRDefault="0022722B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8302D7" w:rsidRPr="00906B0F" w:rsidTr="00A82CD9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A31C3B" w:rsidRDefault="00A31C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5C79" w:rsidRDefault="00067FCF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документації (педагогічна діяльність педагогічних працівників)</w:t>
            </w:r>
          </w:p>
          <w:p w:rsidR="00067FCF" w:rsidRPr="004912E3" w:rsidRDefault="00067FCF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67FCF" w:rsidRDefault="00067FCF" w:rsidP="00067FCF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8302D7" w:rsidRDefault="0022722B" w:rsidP="00067FCF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8F23B2" w:rsidRPr="00906B0F" w:rsidTr="00A82CD9">
        <w:trPr>
          <w:trHeight w:val="21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A82D55" w:rsidRDefault="008F23B2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Організація інклюзивного навчання</w:t>
            </w:r>
          </w:p>
        </w:tc>
      </w:tr>
      <w:tr w:rsidR="00C976CB" w:rsidRPr="00906B0F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82D55" w:rsidRDefault="008F23B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82D55" w:rsidRPr="004912E3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Налагодження взаємодії з фахівцями Вараського інклюзивно-ресурсного центру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82D55" w:rsidRPr="004912E3" w:rsidRDefault="00F81A9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403CC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2A1EF7" w:rsidRPr="00906B0F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2A1EF7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A1EF7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Default="002A1EF7" w:rsidP="0040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Розгляд питання щодо ств</w:t>
            </w:r>
            <w:r w:rsidR="00403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оренням інклюзивного освітнього  на 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нарадах при директору, при заступниках директора</w:t>
            </w:r>
          </w:p>
          <w:p w:rsidR="00403CCE" w:rsidRPr="004912E3" w:rsidRDefault="00403CCE" w:rsidP="0040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35A62" w:rsidRDefault="00735A62" w:rsidP="00735A62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2A1EF7" w:rsidRDefault="00735A62" w:rsidP="0073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</w:p>
          <w:p w:rsidR="002A1EF7" w:rsidRPr="004912E3" w:rsidRDefault="002A1EF7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A1EF7" w:rsidRPr="00711E1F" w:rsidRDefault="00403CC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02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="00DC02C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Лариса </w:t>
            </w:r>
            <w:r w:rsidR="002A1EF7">
              <w:rPr>
                <w:rFonts w:ascii="Times New Roman" w:hAnsi="Times New Roman"/>
                <w:color w:val="000000"/>
                <w:lang w:val="uk-UA"/>
              </w:rPr>
              <w:t>ЯРОШИК</w:t>
            </w:r>
          </w:p>
        </w:tc>
      </w:tr>
      <w:tr w:rsidR="008302D7" w:rsidRPr="008302D7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403CC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8302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Default="001E1294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="008302D7"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</w:p>
          <w:p w:rsidR="001E1294" w:rsidRPr="004912E3" w:rsidRDefault="001E1294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302D7" w:rsidRDefault="008302D7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8302D7" w:rsidRPr="004912E3" w:rsidRDefault="008302D7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302D7" w:rsidRDefault="00DC02C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8302D7" w:rsidRDefault="008302D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A06CD3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06CD3" w:rsidRPr="00A82D55" w:rsidRDefault="00A06CD3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A82D55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82D55" w:rsidRPr="00A82D55" w:rsidRDefault="00A82D55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C976CB" w:rsidRPr="00A0430C" w:rsidTr="00A82CD9">
        <w:trPr>
          <w:trHeight w:val="8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A0430C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контролю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наступності у навчанні </w:t>
            </w:r>
          </w:p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DC02C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403CCE"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="00F81A9E"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976CB" w:rsidRPr="00A0430C" w:rsidRDefault="00C976C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976CB" w:rsidRPr="007A5650" w:rsidRDefault="00C976CB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«Про освіту» та «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976CB" w:rsidRPr="007A5650" w:rsidRDefault="00C976CB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C976CB" w:rsidRPr="00EC3DCE" w:rsidRDefault="00EB2D00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</w:p>
          <w:p w:rsidR="00A82D55" w:rsidRDefault="00A82D55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EB2D00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F81A9E" w:rsidRPr="00EC3DCE" w:rsidRDefault="00DC02C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EB2D00"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="00EB2D00"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EB2D00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EB2D00" w:rsidRPr="0087038C" w:rsidRDefault="00F81A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</w:t>
            </w:r>
            <w:r w:rsidR="00EB2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період карантину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1A9E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B2D00" w:rsidRPr="0087038C" w:rsidRDefault="00EB2D0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A82D55" w:rsidRDefault="00A82D5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карантину</w:t>
            </w:r>
            <w:r w:rsidR="002A1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A82D55" w:rsidRPr="0087038C" w:rsidRDefault="00A82D55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82D55" w:rsidRDefault="00DC02C6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B2D00" w:rsidRPr="0087038C" w:rsidRDefault="00EB2D0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EB2D00" w:rsidP="001C310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976CB" w:rsidRPr="00A0430C" w:rsidTr="00241A89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41A89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D0121A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ректора, </w:t>
            </w:r>
            <w:r w:rsidR="00CD5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завідувачем  організаційно-масовим відділом, 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>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41A89" w:rsidRPr="007A5650" w:rsidRDefault="00EB2D00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07, 14, 21, 28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A1EF7" w:rsidRPr="00EC3DCE" w:rsidRDefault="00EB2D00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976CB" w:rsidRPr="00A0430C" w:rsidTr="00A82CD9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EB2D00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EB2D00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976CB" w:rsidRPr="00A0430C" w:rsidTr="00BA4976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0121A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D0121A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41A89" w:rsidRPr="007A5650" w:rsidRDefault="00EB2D00" w:rsidP="00D01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07, 14, 21, 28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0121A" w:rsidRPr="00EC3DCE" w:rsidRDefault="00EB2D00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Оксана </w:t>
            </w:r>
            <w:r w:rsidR="00F81A9E" w:rsidRPr="00EC3DCE">
              <w:rPr>
                <w:rFonts w:ascii="Times New Roman" w:hAnsi="Times New Roman"/>
                <w:szCs w:val="24"/>
                <w:lang w:val="uk-UA"/>
              </w:rPr>
              <w:t>ПРИШКО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EB2D0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1A9E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B2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B2D00" w:rsidRDefault="00EB2D00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2D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Світлана </w:t>
            </w:r>
            <w:r w:rsidR="00F81A9E" w:rsidRPr="00EB2D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РОМАНЧУК</w:t>
            </w:r>
          </w:p>
        </w:tc>
      </w:tr>
      <w:tr w:rsidR="00C976CB" w:rsidRPr="00A0430C" w:rsidTr="00A82CD9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EB2D0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Pr="00A0430C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5C79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EB2D00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87038C" w:rsidRDefault="00DC02C6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976CB" w:rsidRPr="00A0430C" w:rsidTr="00A82CD9">
        <w:trPr>
          <w:trHeight w:val="28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EB2D0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</w:t>
            </w:r>
            <w:r w:rsidR="007A2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семінарах</w:t>
            </w:r>
          </w:p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0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  <w:p w:rsidR="00F81A9E" w:rsidRPr="0087038C" w:rsidRDefault="00F81A9E" w:rsidP="001020CA">
            <w:pPr>
              <w:spacing w:after="0" w:line="240" w:lineRule="auto"/>
              <w:jc w:val="center"/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87038C" w:rsidRDefault="00EB2D00" w:rsidP="00735A6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02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CC3A43" w:rsidRPr="00A0430C" w:rsidTr="00A82CD9">
        <w:trPr>
          <w:trHeight w:val="286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C3A43" w:rsidRDefault="00CC3A43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D0121A" w:rsidRDefault="00D0121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493EAD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підвищення кваліфікації  педагогічних працівників закладу</w:t>
            </w:r>
          </w:p>
          <w:p w:rsidR="00493EAD" w:rsidRPr="007A5650" w:rsidRDefault="00493EAD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D0121A" w:rsidRPr="007A5650" w:rsidRDefault="00493EAD" w:rsidP="0049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0121A" w:rsidRDefault="00EB2D00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  <w:p w:rsidR="00EB2D00" w:rsidRPr="00EC3DCE" w:rsidRDefault="00EB2D00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82D55" w:rsidRPr="00A82D55" w:rsidRDefault="00F81A9E" w:rsidP="009E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EB2D00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1A9E" w:rsidRPr="00EC3DCE">
              <w:rPr>
                <w:rFonts w:ascii="Times New Roman" w:hAnsi="Times New Roman"/>
                <w:szCs w:val="24"/>
                <w:lang w:val="uk-UA"/>
              </w:rPr>
              <w:t>Атестаційна комісія</w:t>
            </w:r>
          </w:p>
        </w:tc>
      </w:tr>
      <w:tr w:rsidR="00CC3A43" w:rsidRPr="00A0430C" w:rsidTr="00A82CD9">
        <w:trPr>
          <w:trHeight w:val="23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C3A43" w:rsidRPr="00EC3DCE" w:rsidRDefault="00CC3A43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EC3DC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Контроль за підготовка наказів з основної діяльності, кадрових питань, адміністративно-</w:t>
            </w: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господарської діяльності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493EAD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="00EB2D0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EB2D00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EB2D00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976CB" w:rsidRPr="00A0430C" w:rsidTr="00A82CD9">
        <w:trPr>
          <w:trHeight w:val="2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EB2D00" w:rsidP="00621CA2">
            <w:pPr>
              <w:spacing w:after="0"/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="00F81A9E"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  <w:p w:rsidR="00F81A9E" w:rsidRPr="00AA35ED" w:rsidRDefault="00F81A9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EB2D00" w:rsidP="00621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43258" w:rsidRDefault="00DC02C6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432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621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громадських заходах та виконання громадських доручень працівниками закладу</w:t>
            </w:r>
          </w:p>
          <w:p w:rsidR="00A82D55" w:rsidRPr="0087038C" w:rsidRDefault="00A82D55" w:rsidP="00621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EB2D00" w:rsidP="00CC3A4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87038C" w:rsidRDefault="00DC02C6" w:rsidP="00735A6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 w:rsidR="00EB2D00"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="00EB2D00"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1B3126" w:rsidP="00E432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B2D00" w:rsidRDefault="00EB2D00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Марина ЗАЙКО</w:t>
            </w:r>
          </w:p>
          <w:p w:rsidR="00F81A9E" w:rsidRPr="0087038C" w:rsidRDefault="00DC02C6" w:rsidP="00735A6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 w:rsidR="001B3126"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="001B3126"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81A9E" w:rsidRPr="001D1574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1B3126" w:rsidP="001D15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43258" w:rsidRDefault="00EB2D00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 w:rsidR="001B3126"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="001B3126"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Контроль за роботою педагогів, які атестуються в навчальному році</w:t>
            </w:r>
          </w:p>
          <w:p w:rsidR="00F81A9E" w:rsidRPr="008E089B" w:rsidRDefault="00F81A9E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E089B" w:rsidRDefault="001B3126" w:rsidP="009E111F">
            <w:pPr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1B3126" w:rsidP="00735A62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1B3126" w:rsidRPr="008E089B" w:rsidRDefault="001B3126" w:rsidP="00735A62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Ві</w:t>
            </w:r>
            <w:r w:rsidR="002A1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двідування робочих  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занять керівників гуртків</w:t>
            </w:r>
          </w:p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44CF5" w:rsidRDefault="001B3126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лютого</w:t>
            </w:r>
          </w:p>
          <w:p w:rsidR="00F81A9E" w:rsidRPr="007A5650" w:rsidRDefault="00D0121A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1B3126" w:rsidP="00735A62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02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="00DC02C6"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2A1EF7" w:rsidRPr="00A0430C" w:rsidTr="001B3126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1B3126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A1E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A1EF7" w:rsidRDefault="002A1EF7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Default="002A1EF7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керівниками гуртків журналів гурткової роботи</w:t>
            </w:r>
          </w:p>
          <w:p w:rsidR="002A1EF7" w:rsidRPr="007A5650" w:rsidRDefault="002A1EF7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A1EF7" w:rsidRPr="007A5650" w:rsidRDefault="001B3126" w:rsidP="001B3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B3126" w:rsidRPr="00EC3DCE" w:rsidRDefault="00DC02C6" w:rsidP="00735A62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1B3126"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="001B3126"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2A1EF7" w:rsidRPr="002A1EF7" w:rsidTr="00A82CD9">
        <w:trPr>
          <w:trHeight w:val="29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A1EF7" w:rsidRPr="00EC3DCE" w:rsidRDefault="002A1EF7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</w:t>
            </w:r>
            <w:r w:rsidR="001B31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нарад при директорові за участю керівників гуртків</w:t>
            </w:r>
          </w:p>
        </w:tc>
      </w:tr>
      <w:tr w:rsidR="002A1EF7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Pr="00A0430C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Pr="00A0430C" w:rsidRDefault="002A1EF7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A1EF7" w:rsidRPr="00A0430C" w:rsidRDefault="001B3126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A1EF7" w:rsidRPr="00A0430C" w:rsidRDefault="001B3126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2A1EF7" w:rsidRPr="00A0430C" w:rsidTr="00A82CD9">
        <w:trPr>
          <w:trHeight w:val="18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A1EF7" w:rsidRPr="00A82D55" w:rsidRDefault="002A1EF7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1B31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B3126" w:rsidRDefault="001B31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1B3126" w:rsidRPr="00A0430C" w:rsidRDefault="001B31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1B3126" w:rsidRPr="00040DCA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Конкурсно-розважальна програма до Дня Святого Валентина «Трамвай кохання»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B3126" w:rsidRPr="001B3126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B3126" w:rsidRPr="00040DCA" w:rsidRDefault="001B31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Наталія </w:t>
            </w:r>
            <w:r w:rsidRPr="00040DCA">
              <w:rPr>
                <w:rFonts w:ascii="Times New Roman" w:hAnsi="Times New Roman"/>
                <w:lang w:val="uk-UA"/>
              </w:rPr>
              <w:t>ЛОПУГА</w:t>
            </w:r>
          </w:p>
          <w:p w:rsidR="001B3126" w:rsidRPr="00040DCA" w:rsidRDefault="001B31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Олеся </w:t>
            </w:r>
            <w:r w:rsidRPr="00040DCA">
              <w:rPr>
                <w:rFonts w:ascii="Times New Roman" w:hAnsi="Times New Roman"/>
                <w:lang w:val="uk-UA"/>
              </w:rPr>
              <w:t>МОМОТЮК</w:t>
            </w:r>
          </w:p>
        </w:tc>
      </w:tr>
      <w:tr w:rsidR="001B3126" w:rsidRPr="00A0430C" w:rsidTr="00302580">
        <w:trPr>
          <w:trHeight w:val="42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B3126" w:rsidRDefault="001B31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1B3126" w:rsidRPr="00A0430C" w:rsidRDefault="001B31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1B3126" w:rsidRPr="00040DCA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bCs/>
                <w:sz w:val="24"/>
                <w:szCs w:val="24"/>
                <w:lang w:val="uk-UA"/>
              </w:rPr>
              <w:t>Виховний захід «Мова мого народу» до Міжнародного дня рідної мови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B3126" w:rsidRPr="001B3126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B3126" w:rsidRPr="00040DCA" w:rsidRDefault="001B31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Тетяна </w:t>
            </w:r>
            <w:r w:rsidRPr="00040DCA">
              <w:rPr>
                <w:rFonts w:ascii="Times New Roman" w:hAnsi="Times New Roman"/>
                <w:lang w:val="uk-UA"/>
              </w:rPr>
              <w:t>МЕЛЬНИК</w:t>
            </w:r>
          </w:p>
          <w:p w:rsidR="001B3126" w:rsidRPr="00040DCA" w:rsidRDefault="001B31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Лариса </w:t>
            </w:r>
            <w:r w:rsidRPr="00040DCA">
              <w:rPr>
                <w:rFonts w:ascii="Times New Roman" w:hAnsi="Times New Roman"/>
                <w:lang w:val="uk-UA"/>
              </w:rPr>
              <w:t>ЯРОШИК</w:t>
            </w:r>
          </w:p>
        </w:tc>
      </w:tr>
      <w:tr w:rsidR="001B3126" w:rsidRPr="00A0430C" w:rsidTr="003F120C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B3126" w:rsidRPr="003F120C" w:rsidRDefault="001B3126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1B3126" w:rsidRPr="00040DCA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bCs/>
                <w:sz w:val="24"/>
                <w:szCs w:val="24"/>
                <w:lang w:val="uk-UA"/>
              </w:rPr>
              <w:t>Челендж для лідерів учнівського самоврядування «Проектую свою професію»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B3126" w:rsidRPr="001B3126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21-23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B3126" w:rsidRPr="001B3126" w:rsidRDefault="001B31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3126">
              <w:rPr>
                <w:rFonts w:ascii="Times New Roman" w:hAnsi="Times New Roman"/>
                <w:sz w:val="20"/>
                <w:szCs w:val="20"/>
                <w:lang w:val="uk-UA"/>
              </w:rPr>
              <w:t>Світлана РОМАНЧУК</w:t>
            </w:r>
          </w:p>
          <w:p w:rsidR="001B3126" w:rsidRPr="00040DCA" w:rsidRDefault="001B31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Олена </w:t>
            </w:r>
            <w:r w:rsidRPr="00040DCA">
              <w:rPr>
                <w:rFonts w:ascii="Times New Roman" w:hAnsi="Times New Roman"/>
                <w:lang w:val="uk-UA"/>
              </w:rPr>
              <w:t>СТАДНИК</w:t>
            </w:r>
          </w:p>
        </w:tc>
      </w:tr>
      <w:tr w:rsidR="001B31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B3126" w:rsidRDefault="001B31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1B3126" w:rsidRDefault="001B31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1B3126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Коворкінг для старшокласників «Моя мрія»</w:t>
            </w:r>
          </w:p>
          <w:p w:rsidR="00735A62" w:rsidRPr="00040DCA" w:rsidRDefault="00735A62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1B3126" w:rsidRPr="001B3126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B3126" w:rsidRPr="00040DCA" w:rsidRDefault="001B31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Н</w:t>
            </w:r>
            <w:r>
              <w:rPr>
                <w:rFonts w:ascii="Times New Roman" w:hAnsi="Times New Roman"/>
                <w:lang w:val="uk-UA"/>
              </w:rPr>
              <w:t xml:space="preserve">аталія </w:t>
            </w:r>
            <w:r w:rsidRPr="00040DCA">
              <w:rPr>
                <w:rFonts w:ascii="Times New Roman" w:hAnsi="Times New Roman"/>
                <w:lang w:val="uk-UA"/>
              </w:rPr>
              <w:t>ЛОПУГА</w:t>
            </w:r>
          </w:p>
          <w:p w:rsidR="001B3126" w:rsidRPr="00040DCA" w:rsidRDefault="001B31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1B31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B3126" w:rsidRDefault="001B31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1B3126" w:rsidRPr="00040DCA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Інтерактивна зустріч «Зупинимо булінг разом!» за участі представників громадськості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B3126" w:rsidRPr="00040DCA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22-24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B3126" w:rsidRPr="00040DCA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Олена </w:t>
            </w:r>
            <w:r w:rsidRPr="00040DCA">
              <w:rPr>
                <w:rFonts w:ascii="Times New Roman" w:hAnsi="Times New Roman"/>
                <w:lang w:val="uk-UA"/>
              </w:rPr>
              <w:t>СТАДНИК</w:t>
            </w:r>
          </w:p>
          <w:p w:rsidR="001B3126" w:rsidRPr="00040DCA" w:rsidRDefault="001B3126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284637" w:rsidRPr="00A0430C" w:rsidTr="00A82CD9">
        <w:trPr>
          <w:trHeight w:val="258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84637" w:rsidRPr="00A11F5B" w:rsidRDefault="00284637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284637" w:rsidRPr="008B51B3" w:rsidTr="000C1DFD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84637" w:rsidRPr="00A0430C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Pr="00965001" w:rsidRDefault="001B3126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Проведення І етапу Всеукраїнського конкурсу дитячого малюнка «Охорона праці очима дітей-2022»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84637" w:rsidRPr="00AF68C3" w:rsidRDefault="001B3126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84637" w:rsidRDefault="001B3126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Марина ЗАЙКО</w:t>
            </w:r>
          </w:p>
          <w:p w:rsidR="001B3126" w:rsidRPr="00C83499" w:rsidRDefault="001B3126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284637" w:rsidRPr="00302580" w:rsidTr="000C1DFD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</w:t>
            </w:r>
            <w:r w:rsidR="007763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ь у обласних заходах щодо відзначення Всесвітнього дня водно-болотних угідь</w:t>
            </w:r>
          </w:p>
          <w:p w:rsidR="00284637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7763DC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02-11</w:t>
            </w:r>
          </w:p>
          <w:p w:rsidR="00644CF5" w:rsidRDefault="00644CF5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0C1DFD" w:rsidRDefault="007763DC" w:rsidP="000C1DF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0C1DFD" w:rsidRDefault="000C1DFD" w:rsidP="000C1DF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7763DC" w:rsidRPr="005341AF" w:rsidTr="00E6140D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763DC" w:rsidRDefault="007763DC" w:rsidP="007763D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обласному етапі Всеукраїнського конкурсу «Космічні фантазії»</w:t>
            </w:r>
          </w:p>
          <w:p w:rsidR="007763DC" w:rsidRDefault="007763DC" w:rsidP="007763D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763DC" w:rsidRDefault="007763DC" w:rsidP="007763D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07</w:t>
            </w:r>
          </w:p>
          <w:p w:rsidR="007763DC" w:rsidRDefault="007763DC" w:rsidP="007763D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763DC" w:rsidRDefault="007763DC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Марина ЗАЙКО</w:t>
            </w:r>
          </w:p>
          <w:p w:rsidR="007763DC" w:rsidRDefault="007763DC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7763DC" w:rsidRPr="005341AF" w:rsidTr="00E6140D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763DC" w:rsidRDefault="007763DC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Участь у Міжнародному екологічному конкурсі </w:t>
            </w:r>
          </w:p>
          <w:p w:rsidR="007763DC" w:rsidRPr="0038430E" w:rsidRDefault="007763DC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763DC" w:rsidRDefault="00A24BD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21</w:t>
            </w:r>
          </w:p>
          <w:p w:rsidR="00A24BDD" w:rsidRPr="00AF68C3" w:rsidRDefault="00A24BD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24BDD" w:rsidRDefault="00A24BDD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Марина ЗАЙКО</w:t>
            </w:r>
          </w:p>
          <w:p w:rsidR="007763DC" w:rsidRPr="00C83499" w:rsidRDefault="00A24BDD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7763DC" w:rsidRPr="00A24BDD" w:rsidTr="00E6140D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7763DC" w:rsidRDefault="00A24BD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обласному конкурсі есе патріотично-громадянської тематики «Єднанням сильні!»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63DC" w:rsidRDefault="00A24BD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763DC" w:rsidRDefault="00A24BDD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A24BDD" w:rsidRDefault="00A24BDD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7763DC" w:rsidRPr="00A24BDD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763DC" w:rsidRPr="00A11F5B" w:rsidRDefault="007763DC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7763DC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763DC" w:rsidRPr="00AF68C3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63DC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7763DC" w:rsidRPr="00AF68C3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763DC" w:rsidRPr="00FA7B34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Тетяна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МАРКЕВИЧ</w:t>
            </w:r>
          </w:p>
          <w:p w:rsidR="007763DC" w:rsidRPr="00FA7B34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</w:tc>
      </w:tr>
      <w:tr w:rsidR="007763DC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763DC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Взаємодія 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Вараським і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нклюзивно-ресурсним центром </w:t>
            </w:r>
          </w:p>
          <w:p w:rsidR="007763DC" w:rsidRPr="00AF68C3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763DC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7763DC" w:rsidRPr="00AF68C3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763DC" w:rsidRPr="00FA7B34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 Керівники гуртків</w:t>
            </w:r>
          </w:p>
        </w:tc>
      </w:tr>
      <w:tr w:rsidR="007763DC" w:rsidRPr="00784E68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763DC" w:rsidRPr="00A11F5B" w:rsidRDefault="007763DC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духовно-повноцінної життєдіяльності вихованців,</w:t>
            </w:r>
          </w:p>
          <w:p w:rsidR="007763DC" w:rsidRDefault="007763DC" w:rsidP="00A11F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6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A24BD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24BDD" w:rsidRDefault="00A24B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A24BDD" w:rsidRDefault="00A24B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24BDD" w:rsidRPr="000E3890" w:rsidRDefault="00A24BDD" w:rsidP="00D84C0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BDD" w:rsidRPr="000E3890" w:rsidRDefault="00A24BDD" w:rsidP="00D84C0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24BDD" w:rsidRDefault="00A24BDD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Марина ЗАЙКО</w:t>
            </w:r>
          </w:p>
          <w:p w:rsidR="00A24BDD" w:rsidRPr="00FA7B34" w:rsidRDefault="00A24BDD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A24BDD" w:rsidRPr="00E22D10" w:rsidTr="00457D82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24BDD" w:rsidRDefault="00A24B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A24BDD" w:rsidRDefault="00A24B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24BDD" w:rsidRDefault="00A24B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24BDD" w:rsidRDefault="00A24BDD" w:rsidP="00D84C0E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Тематичні години, тижні,  дебати, «круглі столи»  з питань національно-патріотичного виховання</w:t>
            </w:r>
          </w:p>
          <w:p w:rsidR="00A24BDD" w:rsidRDefault="00A24BDD" w:rsidP="00D84C0E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A24BDD" w:rsidRPr="000E3890" w:rsidRDefault="00A24BDD" w:rsidP="00D84C0E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BDD" w:rsidRDefault="00A24BDD" w:rsidP="00D84C0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  <w:p w:rsidR="00A24BDD" w:rsidRPr="000E3890" w:rsidRDefault="00A24BDD" w:rsidP="00D84C0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24BDD" w:rsidRDefault="00A24BDD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Марина ЗАЙКО</w:t>
            </w:r>
          </w:p>
          <w:p w:rsidR="00A24BDD" w:rsidRPr="00A24BDD" w:rsidRDefault="00A24BDD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24B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Світлана РОМАНЧУК</w:t>
            </w:r>
          </w:p>
          <w:p w:rsidR="00A24BDD" w:rsidRPr="00FA7B34" w:rsidRDefault="00A24BDD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7763DC" w:rsidRPr="00AC4650" w:rsidTr="00A82CD9">
        <w:trPr>
          <w:trHeight w:val="28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763DC" w:rsidRPr="00A11F5B" w:rsidRDefault="007763DC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7763DC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763DC" w:rsidRPr="00781953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63DC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7763DC" w:rsidRPr="00AF68C3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763DC" w:rsidRPr="00FA6E41" w:rsidRDefault="007763DC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7763DC" w:rsidRPr="00FA6E41" w:rsidRDefault="007763DC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7763DC" w:rsidRPr="00E22D10" w:rsidTr="00457D82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763DC" w:rsidRPr="00C976CB" w:rsidRDefault="007763DC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Пропагування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63DC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7763DC" w:rsidRPr="00667B97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763DC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7763DC" w:rsidRPr="00667B97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A24BD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24BDD" w:rsidRDefault="00A24B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24BDD" w:rsidRDefault="00A24B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24BDD" w:rsidRDefault="00A24BDD" w:rsidP="00D84C0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Перегляд відеороликів Ніка Вуйчича з питань протидії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бул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інгу</w:t>
            </w:r>
          </w:p>
          <w:p w:rsidR="00A24BDD" w:rsidRPr="00A24BDD" w:rsidRDefault="00A24BDD" w:rsidP="00D84C0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24BDD" w:rsidRPr="00B50F24" w:rsidRDefault="00A24BDD" w:rsidP="00D84C0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24BDD" w:rsidRDefault="00A24BDD" w:rsidP="00D84C0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A24BDD" w:rsidRPr="00A24BDD" w:rsidRDefault="00A24BDD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24B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Світлана РОМАНЧУК</w:t>
            </w:r>
          </w:p>
        </w:tc>
      </w:tr>
      <w:tr w:rsidR="00A24BD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24BDD" w:rsidRDefault="00A24B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24BDD" w:rsidRPr="00B50F24" w:rsidRDefault="00A24BDD" w:rsidP="00735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Проведення просвітницьких заходів  з питань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ідготовки  дітей до сімейного життя, планування сім’ї та попередження насильства в сім’ї:</w:t>
            </w:r>
          </w:p>
          <w:p w:rsidR="00A24BDD" w:rsidRPr="00B50F24" w:rsidRDefault="00A24BDD" w:rsidP="00735A6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«Що робити, коли тебе ображають дорослі»;</w:t>
            </w:r>
          </w:p>
          <w:p w:rsidR="00A24BDD" w:rsidRPr="00B50F24" w:rsidRDefault="00A24BDD" w:rsidP="00735A6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«Насильство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 xml:space="preserve"> сім’ї та як його уникнути»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BDD" w:rsidRDefault="00A24BDD" w:rsidP="00D84C0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  <w:p w:rsidR="00735A62" w:rsidRDefault="00735A62" w:rsidP="00D84C0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735A62" w:rsidRPr="00B50F24" w:rsidRDefault="00735A62" w:rsidP="00D84C0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24BDD" w:rsidRPr="00A24BDD" w:rsidRDefault="00A24BDD" w:rsidP="00735A6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Наталія ЛОПУГА</w:t>
            </w:r>
          </w:p>
          <w:p w:rsidR="00A24BDD" w:rsidRDefault="00A24BDD" w:rsidP="00735A6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735A62" w:rsidRDefault="00735A62" w:rsidP="00D84C0E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:rsidR="00735A62" w:rsidRPr="00735A62" w:rsidRDefault="00735A62" w:rsidP="00D84C0E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7763DC" w:rsidRPr="00E22D10" w:rsidTr="00735A62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63DC" w:rsidRDefault="009066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763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763DC" w:rsidRDefault="007763D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763DC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lastRenderedPageBreak/>
              <w:t>Популяризація заходів з питань  сім’ї, родинного виховання на сайті закладу</w:t>
            </w:r>
          </w:p>
          <w:p w:rsidR="007763DC" w:rsidRPr="00DE2642" w:rsidRDefault="007763DC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763DC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lastRenderedPageBreak/>
              <w:t>Постійно</w:t>
            </w:r>
          </w:p>
          <w:p w:rsidR="007763DC" w:rsidRPr="00DE2642" w:rsidRDefault="007763DC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763DC" w:rsidRPr="009066BA" w:rsidRDefault="009066BA" w:rsidP="00F7303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lastRenderedPageBreak/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9066BA" w:rsidRPr="009066BA" w:rsidRDefault="007763DC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lastRenderedPageBreak/>
              <w:t>Керівники гуртків</w:t>
            </w:r>
          </w:p>
        </w:tc>
      </w:tr>
      <w:tr w:rsidR="007763DC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763DC" w:rsidRPr="002F3E07" w:rsidRDefault="007763DC" w:rsidP="009066BA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ІІІ. Науково-методична робота</w:t>
            </w:r>
          </w:p>
        </w:tc>
      </w:tr>
      <w:tr w:rsidR="007763DC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763DC" w:rsidRPr="009066BA" w:rsidRDefault="009066BA" w:rsidP="009066B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6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науково-методичної ради</w:t>
            </w:r>
          </w:p>
        </w:tc>
      </w:tr>
      <w:tr w:rsidR="007763DC" w:rsidRPr="00E22D10" w:rsidTr="00735A62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35A62" w:rsidRDefault="00881BF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735A62" w:rsidRPr="006B4F2B" w:rsidRDefault="00881BFB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Пошуково-проміжне на тему: «Шляхи вдосконалення форм і методів педагогічної діяльності»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35A62" w:rsidRPr="006B4F2B" w:rsidRDefault="00881BFB" w:rsidP="00DE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35A62" w:rsidRPr="00FA6E41" w:rsidRDefault="00881BFB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881BFB" w:rsidRPr="00E22D10" w:rsidTr="00C8784E">
        <w:trPr>
          <w:trHeight w:val="120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81BFB" w:rsidRPr="00881BFB" w:rsidRDefault="00881BFB" w:rsidP="001E1294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BFB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</w:tr>
      <w:tr w:rsidR="00881BFB" w:rsidRPr="00E22D10" w:rsidTr="00735A62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35A62" w:rsidRDefault="00881BF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735A62" w:rsidRPr="006B4F2B" w:rsidRDefault="00881BFB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Пошуково-дослідницьке на тему: «Обговорення оптимальних форм і методів роботи»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35A62" w:rsidRDefault="00881BFB" w:rsidP="00DE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35A62" w:rsidRDefault="00881BFB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Марина ЗАЙКО</w:t>
            </w:r>
          </w:p>
        </w:tc>
      </w:tr>
      <w:tr w:rsidR="00881BFB" w:rsidRPr="00E22D10" w:rsidTr="00881BFB">
        <w:trPr>
          <w:trHeight w:val="30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81BFB" w:rsidRPr="00881BFB" w:rsidRDefault="00881BFB" w:rsidP="00881BFB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881BFB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</w:tc>
      </w:tr>
      <w:tr w:rsidR="009066BA" w:rsidRPr="00E22D10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066BA" w:rsidRDefault="009066BA" w:rsidP="00D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9066BA" w:rsidRDefault="009066BA" w:rsidP="00D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066BA" w:rsidRDefault="009066BA" w:rsidP="00D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9066BA" w:rsidRPr="006B4F2B" w:rsidRDefault="009066BA" w:rsidP="00735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Вивчення професійної діяльності педагогічних працівників, які атестуються за напрямками: оцінка діяльності педагога адміністрацією закладу; оцінка діяльності педагога методичним об’єднанням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066BA" w:rsidRDefault="009066BA" w:rsidP="00D84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  <w:p w:rsidR="009066BA" w:rsidRPr="006B4F2B" w:rsidRDefault="009066BA" w:rsidP="00D84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9066BA" w:rsidRDefault="009066BA" w:rsidP="00D84C0E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  <w:lang w:val="uk-UA"/>
              </w:rPr>
              <w:t>Члени атестаційної комісії</w:t>
            </w:r>
          </w:p>
          <w:p w:rsidR="009066BA" w:rsidRPr="00FA6E41" w:rsidRDefault="009066BA" w:rsidP="00D84C0E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9066BA" w:rsidRPr="00E22D10" w:rsidTr="00A82CD9">
        <w:trPr>
          <w:trHeight w:val="280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9066BA" w:rsidRPr="00D3736E" w:rsidRDefault="009066BA" w:rsidP="00380301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9066BA" w:rsidRPr="00E22D10" w:rsidTr="006B4CAE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066BA" w:rsidRDefault="009066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9066BA" w:rsidRDefault="009066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066BA" w:rsidRDefault="009066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9066BA" w:rsidRPr="006B4F2B" w:rsidRDefault="009066BA" w:rsidP="001E129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Відвідування гурткових занять з метою моніторингу та методичної допомоги, контролю за виконанням навчальних програм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066BA" w:rsidRDefault="00380301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  <w:p w:rsidR="009066BA" w:rsidRPr="006B4F2B" w:rsidRDefault="009066BA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9066BA" w:rsidRPr="00FA6E41" w:rsidRDefault="00380301" w:rsidP="00CD529F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380301" w:rsidRPr="00E22D10" w:rsidTr="00380301">
        <w:trPr>
          <w:trHeight w:val="3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380301" w:rsidRPr="006B4F2B" w:rsidRDefault="00380301" w:rsidP="00D84C0E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Співбесіда «Від самоаналізу до самовдосконалення»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Pr="00380301" w:rsidRDefault="00380301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D84C0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380301" w:rsidRPr="00FA6E41" w:rsidRDefault="00380301" w:rsidP="00D84C0E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380301" w:rsidRPr="00E22D10" w:rsidTr="00380301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380301" w:rsidRPr="006B4F2B" w:rsidRDefault="00380301" w:rsidP="00D84C0E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Обмін досвідом: «Мої перші педагогічні знахідки»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Pr="006B4F2B" w:rsidRDefault="00380301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D84C0E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380301" w:rsidRPr="00FA6E41" w:rsidRDefault="00380301" w:rsidP="00D84C0E">
            <w:pPr>
              <w:pStyle w:val="a7"/>
              <w:rPr>
                <w:rFonts w:ascii="Times New Roman" w:hAnsi="Times New Roman"/>
                <w:szCs w:val="24"/>
              </w:rPr>
            </w:pPr>
          </w:p>
        </w:tc>
      </w:tr>
      <w:tr w:rsidR="00380301" w:rsidRPr="00E22D10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380301" w:rsidRPr="002F3E07" w:rsidRDefault="00380301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380301" w:rsidRPr="00A0430C" w:rsidTr="00A82CD9">
        <w:trPr>
          <w:trHeight w:val="56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380301" w:rsidRPr="00A0430C" w:rsidRDefault="0038030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Default="00380301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колективних творчих  справ з дотриманням протиепідемічних заходів </w:t>
            </w:r>
          </w:p>
          <w:p w:rsidR="00380301" w:rsidRPr="005E181C" w:rsidRDefault="00380301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380301" w:rsidRPr="00A0430C" w:rsidRDefault="00380301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380301" w:rsidRPr="00A0430C" w:rsidRDefault="00380301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380301" w:rsidRPr="00A0430C" w:rsidTr="00380301">
        <w:trPr>
          <w:trHeight w:val="5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380301" w:rsidRDefault="0038030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0E3AFD" w:rsidRDefault="00380301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тематичних заходів, акцій, виставок за участю батьківської ради та представників громадськості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Pr="00A0430C" w:rsidRDefault="00380301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380301" w:rsidRPr="00A0430C" w:rsidRDefault="00380301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380301" w:rsidRPr="00A0430C" w:rsidTr="00A82CD9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380301" w:rsidRDefault="0038030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Default="00380301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тей та батьків до заходів за напрямами роботи</w:t>
            </w:r>
          </w:p>
          <w:p w:rsidR="00380301" w:rsidRDefault="00380301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380301" w:rsidRPr="00A0430C" w:rsidRDefault="00380301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380301" w:rsidRDefault="00380301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380301" w:rsidRPr="00A0430C" w:rsidTr="00A82CD9">
        <w:trPr>
          <w:trHeight w:val="22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380301" w:rsidRPr="002F3E07" w:rsidRDefault="00380301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380301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Pr="00A0430C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34401B" w:rsidRDefault="00380301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Pr="00A0430C" w:rsidRDefault="00380301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Pr="007D40CF" w:rsidRDefault="00380301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380301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021D1A" w:rsidRDefault="00380301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Pr="00021D1A" w:rsidRDefault="00380301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380301" w:rsidRPr="00FD1A35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301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Default="00380301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Контроль за веденням журналів реєстрації нещасних випадків з вихованцями та працюючими</w:t>
            </w:r>
          </w:p>
          <w:p w:rsidR="00380301" w:rsidRPr="00021D1A" w:rsidRDefault="00380301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380301" w:rsidRDefault="00380301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лютого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Pr="00380301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t>Тетяна МАРКЕВИЧ</w:t>
            </w:r>
          </w:p>
          <w:p w:rsidR="00380301" w:rsidRPr="00BD3A50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301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021D1A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Default="00380301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380301" w:rsidRPr="00021D1A" w:rsidRDefault="00380301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380301" w:rsidRPr="00021D1A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301" w:rsidRPr="00A0430C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380301" w:rsidRPr="006E45B9" w:rsidRDefault="00380301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380301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  <w:p w:rsidR="00380301" w:rsidRPr="00021D1A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380301" w:rsidRDefault="00380301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лютого</w:t>
            </w:r>
          </w:p>
          <w:p w:rsidR="00380301" w:rsidRPr="00A44106" w:rsidRDefault="00380301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80301" w:rsidRPr="00380301" w:rsidRDefault="00380301" w:rsidP="0038030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t>Тетяна МАРКЕВИЧ</w:t>
            </w:r>
          </w:p>
          <w:p w:rsidR="00380301" w:rsidRPr="00E06E0A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</w:tr>
      <w:tr w:rsidR="00380301" w:rsidRPr="00E06E0A" w:rsidTr="00380301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021D1A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Заміри опору електроізоляції та петлі  фаза-нуль</w:t>
            </w:r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захисного заземлення і опору ізоляції електромережі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Default="00380301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</w:t>
            </w:r>
          </w:p>
          <w:p w:rsidR="00380301" w:rsidRDefault="00380301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380301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301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380301" w:rsidRDefault="00380301" w:rsidP="00B9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380301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021D1A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Default="00380301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380301" w:rsidRPr="00021D1A" w:rsidRDefault="00380301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380301" w:rsidRPr="00021D1A" w:rsidRDefault="00380301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301" w:rsidRPr="00E06E0A" w:rsidTr="00735A62">
        <w:trPr>
          <w:trHeight w:val="54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  <w:p w:rsidR="00380301" w:rsidRPr="00021D1A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380301" w:rsidRDefault="00380301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380301" w:rsidRPr="00021D1A" w:rsidRDefault="00380301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735A62" w:rsidRPr="00735A62" w:rsidRDefault="00380301" w:rsidP="007A2D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35A6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Працівники закладу</w:t>
            </w:r>
          </w:p>
        </w:tc>
      </w:tr>
      <w:tr w:rsidR="00380301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380301" w:rsidRPr="00B959D8" w:rsidRDefault="00380301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Фінансово-гос</w:t>
            </w:r>
            <w:r w:rsidR="00BD401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подарська діяльність із розвиток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матеріально-технічної бази </w:t>
            </w:r>
          </w:p>
        </w:tc>
      </w:tr>
      <w:tr w:rsidR="00380301" w:rsidRPr="00A0430C" w:rsidTr="00A82CD9">
        <w:trPr>
          <w:trHeight w:val="19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Pr="00A0430C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A0430C" w:rsidRDefault="00380301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Pr="00A0430C" w:rsidRDefault="00380301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380301" w:rsidRPr="00A0430C" w:rsidRDefault="00380301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301" w:rsidRPr="00A0430C" w:rsidTr="00A82CD9">
        <w:trPr>
          <w:trHeight w:val="19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Pr="00A0430C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021D1A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Pr="00760A72" w:rsidRDefault="00380301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380301" w:rsidRPr="00021D1A" w:rsidRDefault="00380301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301" w:rsidRPr="00A0430C" w:rsidTr="00735A62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35A62" w:rsidRPr="00A0430C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735A62" w:rsidRPr="00A0430C" w:rsidRDefault="00380301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35A62" w:rsidRPr="00A0430C" w:rsidRDefault="00380301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80301" w:rsidRPr="00A0430C" w:rsidRDefault="00380301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380301" w:rsidRPr="00A0430C" w:rsidTr="00A82CD9">
        <w:trPr>
          <w:trHeight w:val="25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0301" w:rsidRDefault="0038030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021D1A" w:rsidRDefault="00380301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закладі за критеріями: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</w:t>
            </w:r>
          </w:p>
          <w:p w:rsidR="00380301" w:rsidRPr="00A0430C" w:rsidRDefault="00380301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постачання та каналізація;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вентиляція та опалення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80301" w:rsidRDefault="00380301" w:rsidP="00380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лютого</w:t>
            </w:r>
          </w:p>
          <w:p w:rsidR="00380301" w:rsidRDefault="00380301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380301" w:rsidRDefault="00380301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80301" w:rsidRDefault="00380301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301" w:rsidRPr="00A0430C" w:rsidTr="00A82CD9">
        <w:trPr>
          <w:trHeight w:val="8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</w:p>
          <w:p w:rsidR="00380301" w:rsidRDefault="0038030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80301" w:rsidRPr="007A2DAB" w:rsidRDefault="0038030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Pr="00380301" w:rsidRDefault="00380301" w:rsidP="0018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 відповідно Постанови Головного державного  санітарного лікаря України від 06.09.2021 № 10  «Про затвердження  протиепідемічних заходів у закладах освіти на період карантину у зв’язку  поширенням коронавірусної хвороби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3803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-19)</w:t>
            </w:r>
            <w:r w:rsidR="00BD40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протоколу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засідання комісії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питань техногенно-екологічної безпеки та надзвичайних ситуацій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Рівненської області від 26.01.2022  року № 2 «Щодо встановлення на території області «червоного» рівня епідемічної небезпеки поширення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B036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- 19</w:t>
            </w:r>
          </w:p>
          <w:p w:rsidR="00380301" w:rsidRPr="007A2DAB" w:rsidRDefault="00380301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380301" w:rsidRDefault="00380301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380301" w:rsidRDefault="00380301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80301" w:rsidRPr="007A2DAB" w:rsidRDefault="00380301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380301" w:rsidRDefault="00380301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80301" w:rsidRPr="007A2DAB" w:rsidRDefault="00380301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301" w:rsidRPr="00A0430C" w:rsidTr="00EF40EA">
        <w:trPr>
          <w:trHeight w:val="5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80301" w:rsidRDefault="0038030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380301" w:rsidRDefault="0038030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0301" w:rsidRDefault="0038030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80301" w:rsidRDefault="00BD401F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Нарахування амортизації на основні засоби</w:t>
            </w:r>
          </w:p>
          <w:p w:rsidR="00380301" w:rsidRDefault="00380301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80301" w:rsidRPr="006B4F2B" w:rsidRDefault="00380301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380301" w:rsidRDefault="00BD401F" w:rsidP="00380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01-04</w:t>
            </w:r>
          </w:p>
          <w:p w:rsidR="00380301" w:rsidRDefault="00380301" w:rsidP="00EF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80301" w:rsidRDefault="00380301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380301" w:rsidRDefault="00380301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A2DAB" w:rsidRDefault="007A2D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Sect="00735A62">
      <w:footerReference w:type="default" r:id="rId9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CA" w:rsidRDefault="00AD29CA" w:rsidP="00CC7191">
      <w:pPr>
        <w:spacing w:after="0" w:line="240" w:lineRule="auto"/>
      </w:pPr>
      <w:r>
        <w:separator/>
      </w:r>
    </w:p>
  </w:endnote>
  <w:endnote w:type="continuationSeparator" w:id="0">
    <w:p w:rsidR="00AD29CA" w:rsidRDefault="00AD29CA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3DC" w:rsidRPr="0008191E" w:rsidRDefault="00383612" w:rsidP="00162BB2">
    <w:pPr>
      <w:pStyle w:val="ad"/>
      <w:jc w:val="right"/>
      <w:rPr>
        <w:lang w:val="uk-UA"/>
      </w:rPr>
    </w:pPr>
    <w:fldSimple w:instr=" PAGE   \* MERGEFORMAT ">
      <w:r w:rsidR="00735A62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CA" w:rsidRDefault="00AD29CA" w:rsidP="00CC7191">
      <w:pPr>
        <w:spacing w:after="0" w:line="240" w:lineRule="auto"/>
      </w:pPr>
      <w:r>
        <w:separator/>
      </w:r>
    </w:p>
  </w:footnote>
  <w:footnote w:type="continuationSeparator" w:id="0">
    <w:p w:rsidR="00AD29CA" w:rsidRDefault="00AD29CA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67FEB"/>
    <w:multiLevelType w:val="hybridMultilevel"/>
    <w:tmpl w:val="78ACCA9E"/>
    <w:lvl w:ilvl="0" w:tplc="90C6A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13"/>
  </w:num>
  <w:num w:numId="15">
    <w:abstractNumId w:val="0"/>
  </w:num>
  <w:num w:numId="16">
    <w:abstractNumId w:val="21"/>
  </w:num>
  <w:num w:numId="17">
    <w:abstractNumId w:val="20"/>
  </w:num>
  <w:num w:numId="18">
    <w:abstractNumId w:val="5"/>
  </w:num>
  <w:num w:numId="19">
    <w:abstractNumId w:val="14"/>
  </w:num>
  <w:num w:numId="20">
    <w:abstractNumId w:val="18"/>
  </w:num>
  <w:num w:numId="21">
    <w:abstractNumId w:val="19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2603B"/>
    <w:rsid w:val="00036A2D"/>
    <w:rsid w:val="000430C8"/>
    <w:rsid w:val="00052846"/>
    <w:rsid w:val="0005795B"/>
    <w:rsid w:val="00067FCF"/>
    <w:rsid w:val="00084177"/>
    <w:rsid w:val="000A003F"/>
    <w:rsid w:val="000A45B3"/>
    <w:rsid w:val="000A4AA0"/>
    <w:rsid w:val="000A6F2C"/>
    <w:rsid w:val="000A755A"/>
    <w:rsid w:val="000B57B0"/>
    <w:rsid w:val="000C0429"/>
    <w:rsid w:val="000C1DFD"/>
    <w:rsid w:val="000D3B54"/>
    <w:rsid w:val="000F5154"/>
    <w:rsid w:val="000F6EFA"/>
    <w:rsid w:val="001020CA"/>
    <w:rsid w:val="00105406"/>
    <w:rsid w:val="001126AC"/>
    <w:rsid w:val="001343F7"/>
    <w:rsid w:val="001354FE"/>
    <w:rsid w:val="00140DB5"/>
    <w:rsid w:val="00155272"/>
    <w:rsid w:val="00162249"/>
    <w:rsid w:val="00162BB2"/>
    <w:rsid w:val="001841F4"/>
    <w:rsid w:val="00187339"/>
    <w:rsid w:val="0019092C"/>
    <w:rsid w:val="00193715"/>
    <w:rsid w:val="00196181"/>
    <w:rsid w:val="001A2C30"/>
    <w:rsid w:val="001A3A3F"/>
    <w:rsid w:val="001B0EC1"/>
    <w:rsid w:val="001B3126"/>
    <w:rsid w:val="001B3B01"/>
    <w:rsid w:val="001C138C"/>
    <w:rsid w:val="001C2AB3"/>
    <w:rsid w:val="001C310E"/>
    <w:rsid w:val="001C659C"/>
    <w:rsid w:val="001D1574"/>
    <w:rsid w:val="001D4FC3"/>
    <w:rsid w:val="001D5E64"/>
    <w:rsid w:val="001E1294"/>
    <w:rsid w:val="001E67C5"/>
    <w:rsid w:val="001E7834"/>
    <w:rsid w:val="001E7C9A"/>
    <w:rsid w:val="001F0A36"/>
    <w:rsid w:val="001F0B16"/>
    <w:rsid w:val="001F3716"/>
    <w:rsid w:val="001F7B64"/>
    <w:rsid w:val="00213410"/>
    <w:rsid w:val="002149BD"/>
    <w:rsid w:val="00223FAB"/>
    <w:rsid w:val="0022722B"/>
    <w:rsid w:val="00232221"/>
    <w:rsid w:val="00240601"/>
    <w:rsid w:val="00241A89"/>
    <w:rsid w:val="0024776A"/>
    <w:rsid w:val="0025399A"/>
    <w:rsid w:val="00257B8B"/>
    <w:rsid w:val="00260021"/>
    <w:rsid w:val="002713D6"/>
    <w:rsid w:val="0027450F"/>
    <w:rsid w:val="00277C62"/>
    <w:rsid w:val="00284637"/>
    <w:rsid w:val="002860DA"/>
    <w:rsid w:val="0029456E"/>
    <w:rsid w:val="002A1EF7"/>
    <w:rsid w:val="002A39F9"/>
    <w:rsid w:val="002C191C"/>
    <w:rsid w:val="002C1AB5"/>
    <w:rsid w:val="002C7BA7"/>
    <w:rsid w:val="002F3E07"/>
    <w:rsid w:val="002F750F"/>
    <w:rsid w:val="00302580"/>
    <w:rsid w:val="0030687F"/>
    <w:rsid w:val="00311174"/>
    <w:rsid w:val="00311B79"/>
    <w:rsid w:val="00311CF1"/>
    <w:rsid w:val="00317582"/>
    <w:rsid w:val="003203AE"/>
    <w:rsid w:val="0032169B"/>
    <w:rsid w:val="0033327F"/>
    <w:rsid w:val="0034401B"/>
    <w:rsid w:val="00346CCE"/>
    <w:rsid w:val="00352217"/>
    <w:rsid w:val="00352C12"/>
    <w:rsid w:val="00356B77"/>
    <w:rsid w:val="003633EF"/>
    <w:rsid w:val="0036340C"/>
    <w:rsid w:val="0036385F"/>
    <w:rsid w:val="003657A5"/>
    <w:rsid w:val="003721AF"/>
    <w:rsid w:val="00380301"/>
    <w:rsid w:val="00383612"/>
    <w:rsid w:val="0038430E"/>
    <w:rsid w:val="003B67D6"/>
    <w:rsid w:val="003D3389"/>
    <w:rsid w:val="003D6CCA"/>
    <w:rsid w:val="003E549D"/>
    <w:rsid w:val="003E5C6F"/>
    <w:rsid w:val="003F04DD"/>
    <w:rsid w:val="003F120C"/>
    <w:rsid w:val="004024FB"/>
    <w:rsid w:val="00403CCE"/>
    <w:rsid w:val="00410A7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0B81"/>
    <w:rsid w:val="004455D9"/>
    <w:rsid w:val="0045148A"/>
    <w:rsid w:val="00457D82"/>
    <w:rsid w:val="00473A77"/>
    <w:rsid w:val="0047469E"/>
    <w:rsid w:val="00480CFF"/>
    <w:rsid w:val="00493EAD"/>
    <w:rsid w:val="004A1D7C"/>
    <w:rsid w:val="004A2A71"/>
    <w:rsid w:val="004B0DC7"/>
    <w:rsid w:val="004C0D88"/>
    <w:rsid w:val="004C178B"/>
    <w:rsid w:val="004C3063"/>
    <w:rsid w:val="004E58CA"/>
    <w:rsid w:val="004F03F0"/>
    <w:rsid w:val="005128F3"/>
    <w:rsid w:val="00513ED3"/>
    <w:rsid w:val="0052189C"/>
    <w:rsid w:val="0052620D"/>
    <w:rsid w:val="005341AF"/>
    <w:rsid w:val="00540810"/>
    <w:rsid w:val="0054278A"/>
    <w:rsid w:val="00557F20"/>
    <w:rsid w:val="00562DE5"/>
    <w:rsid w:val="00563B9F"/>
    <w:rsid w:val="0057240D"/>
    <w:rsid w:val="00584610"/>
    <w:rsid w:val="00595182"/>
    <w:rsid w:val="00597F90"/>
    <w:rsid w:val="005B5F8F"/>
    <w:rsid w:val="005B67D5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5F2389"/>
    <w:rsid w:val="00602372"/>
    <w:rsid w:val="00606F4B"/>
    <w:rsid w:val="0061601B"/>
    <w:rsid w:val="00620567"/>
    <w:rsid w:val="00621CA2"/>
    <w:rsid w:val="00623993"/>
    <w:rsid w:val="0063113C"/>
    <w:rsid w:val="00644CF5"/>
    <w:rsid w:val="006464BA"/>
    <w:rsid w:val="00646841"/>
    <w:rsid w:val="00655E45"/>
    <w:rsid w:val="00661D4D"/>
    <w:rsid w:val="0066341F"/>
    <w:rsid w:val="006671C4"/>
    <w:rsid w:val="00667B97"/>
    <w:rsid w:val="00674611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C0926"/>
    <w:rsid w:val="006C2A4B"/>
    <w:rsid w:val="006E0D8C"/>
    <w:rsid w:val="006E3EA0"/>
    <w:rsid w:val="006F13E3"/>
    <w:rsid w:val="006F4302"/>
    <w:rsid w:val="007065E9"/>
    <w:rsid w:val="0070704F"/>
    <w:rsid w:val="007127B8"/>
    <w:rsid w:val="0071491F"/>
    <w:rsid w:val="00714F59"/>
    <w:rsid w:val="007154BB"/>
    <w:rsid w:val="00716D1B"/>
    <w:rsid w:val="00722F7E"/>
    <w:rsid w:val="00735A62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63DC"/>
    <w:rsid w:val="007773A4"/>
    <w:rsid w:val="00784B1B"/>
    <w:rsid w:val="00784E68"/>
    <w:rsid w:val="00786B8C"/>
    <w:rsid w:val="0079170B"/>
    <w:rsid w:val="007A1BD5"/>
    <w:rsid w:val="007A2DAB"/>
    <w:rsid w:val="007A7DCE"/>
    <w:rsid w:val="007B5540"/>
    <w:rsid w:val="007B6F1E"/>
    <w:rsid w:val="007C4D62"/>
    <w:rsid w:val="007D40CF"/>
    <w:rsid w:val="007E396E"/>
    <w:rsid w:val="007E490D"/>
    <w:rsid w:val="00805FF1"/>
    <w:rsid w:val="0082163A"/>
    <w:rsid w:val="00822DD0"/>
    <w:rsid w:val="008302D7"/>
    <w:rsid w:val="008331EE"/>
    <w:rsid w:val="008420F7"/>
    <w:rsid w:val="008428F8"/>
    <w:rsid w:val="00843618"/>
    <w:rsid w:val="00843775"/>
    <w:rsid w:val="00852B37"/>
    <w:rsid w:val="00862FCB"/>
    <w:rsid w:val="00877299"/>
    <w:rsid w:val="0088025A"/>
    <w:rsid w:val="00881BFB"/>
    <w:rsid w:val="00882615"/>
    <w:rsid w:val="00895CFA"/>
    <w:rsid w:val="00896538"/>
    <w:rsid w:val="008A0574"/>
    <w:rsid w:val="008A5B3B"/>
    <w:rsid w:val="008A746A"/>
    <w:rsid w:val="008B51B3"/>
    <w:rsid w:val="008B5876"/>
    <w:rsid w:val="008C32CB"/>
    <w:rsid w:val="008C64C4"/>
    <w:rsid w:val="008D5E77"/>
    <w:rsid w:val="008D631D"/>
    <w:rsid w:val="008D6B7B"/>
    <w:rsid w:val="008E089B"/>
    <w:rsid w:val="008F0046"/>
    <w:rsid w:val="008F23B2"/>
    <w:rsid w:val="008F483A"/>
    <w:rsid w:val="00900AF9"/>
    <w:rsid w:val="009066BA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645A2"/>
    <w:rsid w:val="00965001"/>
    <w:rsid w:val="0096549B"/>
    <w:rsid w:val="00971D58"/>
    <w:rsid w:val="00981430"/>
    <w:rsid w:val="009A46A9"/>
    <w:rsid w:val="009C1A2B"/>
    <w:rsid w:val="009C3E03"/>
    <w:rsid w:val="009D640A"/>
    <w:rsid w:val="009D6774"/>
    <w:rsid w:val="009E02D5"/>
    <w:rsid w:val="009E111F"/>
    <w:rsid w:val="009E1583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24BDD"/>
    <w:rsid w:val="00A31C3B"/>
    <w:rsid w:val="00A34749"/>
    <w:rsid w:val="00A42ED9"/>
    <w:rsid w:val="00A42FC1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29CA"/>
    <w:rsid w:val="00AD5259"/>
    <w:rsid w:val="00AE39F6"/>
    <w:rsid w:val="00AF1CAD"/>
    <w:rsid w:val="00B01A83"/>
    <w:rsid w:val="00B036A2"/>
    <w:rsid w:val="00B277AC"/>
    <w:rsid w:val="00B5610F"/>
    <w:rsid w:val="00B600AF"/>
    <w:rsid w:val="00B65A5D"/>
    <w:rsid w:val="00B72CC7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D340F"/>
    <w:rsid w:val="00BD3A50"/>
    <w:rsid w:val="00BD401F"/>
    <w:rsid w:val="00BD690C"/>
    <w:rsid w:val="00BE14CE"/>
    <w:rsid w:val="00BE1672"/>
    <w:rsid w:val="00BF1731"/>
    <w:rsid w:val="00C029F7"/>
    <w:rsid w:val="00C035D0"/>
    <w:rsid w:val="00C17CC2"/>
    <w:rsid w:val="00C204BD"/>
    <w:rsid w:val="00C32CD3"/>
    <w:rsid w:val="00C45606"/>
    <w:rsid w:val="00C53BF9"/>
    <w:rsid w:val="00C54BBF"/>
    <w:rsid w:val="00C564AF"/>
    <w:rsid w:val="00C62DDA"/>
    <w:rsid w:val="00C74085"/>
    <w:rsid w:val="00C740BC"/>
    <w:rsid w:val="00C82D81"/>
    <w:rsid w:val="00C84488"/>
    <w:rsid w:val="00C923FD"/>
    <w:rsid w:val="00C92E0A"/>
    <w:rsid w:val="00C976CB"/>
    <w:rsid w:val="00C97AA1"/>
    <w:rsid w:val="00CA5C45"/>
    <w:rsid w:val="00CC3A43"/>
    <w:rsid w:val="00CC4444"/>
    <w:rsid w:val="00CC7191"/>
    <w:rsid w:val="00CD529F"/>
    <w:rsid w:val="00CE0D57"/>
    <w:rsid w:val="00CE469A"/>
    <w:rsid w:val="00CE4DF2"/>
    <w:rsid w:val="00CF3179"/>
    <w:rsid w:val="00CF465E"/>
    <w:rsid w:val="00D0121A"/>
    <w:rsid w:val="00D03CA6"/>
    <w:rsid w:val="00D10F0F"/>
    <w:rsid w:val="00D13129"/>
    <w:rsid w:val="00D21B3E"/>
    <w:rsid w:val="00D320AD"/>
    <w:rsid w:val="00D34BD5"/>
    <w:rsid w:val="00D37330"/>
    <w:rsid w:val="00D3736E"/>
    <w:rsid w:val="00D574EA"/>
    <w:rsid w:val="00D57F68"/>
    <w:rsid w:val="00D6331A"/>
    <w:rsid w:val="00D82F76"/>
    <w:rsid w:val="00DA2B82"/>
    <w:rsid w:val="00DA433B"/>
    <w:rsid w:val="00DC02C6"/>
    <w:rsid w:val="00DE2642"/>
    <w:rsid w:val="00DE516D"/>
    <w:rsid w:val="00DE6F03"/>
    <w:rsid w:val="00DF45B3"/>
    <w:rsid w:val="00E031DE"/>
    <w:rsid w:val="00E06E0A"/>
    <w:rsid w:val="00E13C48"/>
    <w:rsid w:val="00E13EDA"/>
    <w:rsid w:val="00E159F4"/>
    <w:rsid w:val="00E16BAD"/>
    <w:rsid w:val="00E20CF6"/>
    <w:rsid w:val="00E21A3F"/>
    <w:rsid w:val="00E22D10"/>
    <w:rsid w:val="00E32E5E"/>
    <w:rsid w:val="00E32E92"/>
    <w:rsid w:val="00E361B6"/>
    <w:rsid w:val="00E43258"/>
    <w:rsid w:val="00E45C84"/>
    <w:rsid w:val="00E47BBD"/>
    <w:rsid w:val="00E51FE7"/>
    <w:rsid w:val="00E6140D"/>
    <w:rsid w:val="00E62344"/>
    <w:rsid w:val="00E867EA"/>
    <w:rsid w:val="00E8793D"/>
    <w:rsid w:val="00E9360D"/>
    <w:rsid w:val="00E95591"/>
    <w:rsid w:val="00EB2D00"/>
    <w:rsid w:val="00EF0B45"/>
    <w:rsid w:val="00EF26C8"/>
    <w:rsid w:val="00EF3F21"/>
    <w:rsid w:val="00EF40EA"/>
    <w:rsid w:val="00F02868"/>
    <w:rsid w:val="00F06B5F"/>
    <w:rsid w:val="00F10DE0"/>
    <w:rsid w:val="00F16B12"/>
    <w:rsid w:val="00F16E08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85C79"/>
    <w:rsid w:val="00F956D7"/>
    <w:rsid w:val="00FB367C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87D4-6452-4294-A8A0-75B0FA0B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7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140</cp:revision>
  <dcterms:created xsi:type="dcterms:W3CDTF">2019-12-11T13:22:00Z</dcterms:created>
  <dcterms:modified xsi:type="dcterms:W3CDTF">2022-02-04T10:14:00Z</dcterms:modified>
</cp:coreProperties>
</file>