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773A4" w:rsidRPr="00F62F14" w:rsidTr="00223FAB">
        <w:tc>
          <w:tcPr>
            <w:tcW w:w="4785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7773A4" w:rsidRPr="00C740BC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740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ЗАТВЕРДЖУЮ </w:t>
            </w:r>
          </w:p>
          <w:p w:rsidR="007773A4" w:rsidRPr="00C740BC" w:rsidRDefault="009E02D5" w:rsidP="006C2A4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Директор Ц</w:t>
            </w:r>
            <w:r w:rsidR="007773A4" w:rsidRPr="00C740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ДЮТ</w:t>
            </w:r>
          </w:p>
          <w:p w:rsidR="007773A4" w:rsidRPr="00C740BC" w:rsidRDefault="00C62DDA" w:rsidP="006C2A4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740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 </w:t>
            </w:r>
            <w:r w:rsidR="006B2442" w:rsidRPr="00C740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</w:t>
            </w:r>
            <w:r w:rsidR="006C0926" w:rsidRPr="00C740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етяна МАРКЕВИЧ</w:t>
            </w:r>
          </w:p>
          <w:p w:rsidR="006C2A4B" w:rsidRPr="007773A4" w:rsidRDefault="006B2442" w:rsidP="00223FA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740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 _____ </w:t>
            </w:r>
            <w:r w:rsidR="007773A4" w:rsidRPr="00C740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187339" w:rsidRDefault="00187339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Pr="00C740BC" w:rsidRDefault="00223FAB" w:rsidP="00FC38E2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</w:t>
      </w:r>
      <w:r w:rsidRPr="00C740B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План роботи </w:t>
      </w:r>
    </w:p>
    <w:p w:rsidR="00223FAB" w:rsidRPr="00C740BC" w:rsidRDefault="009E02D5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Центру</w:t>
      </w:r>
      <w:r w:rsidR="00223FAB" w:rsidRPr="00C740B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дитячої та юнацької творчості </w:t>
      </w:r>
    </w:p>
    <w:p w:rsidR="00223FAB" w:rsidRPr="00C740BC" w:rsidRDefault="00223FAB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740B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Вараської міської ради </w:t>
      </w:r>
      <w:r w:rsidR="00C740B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B04EA" w:rsidRPr="00C740B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 w:rsidR="00A82CD9">
        <w:rPr>
          <w:rFonts w:ascii="Times New Roman" w:eastAsia="Calibri" w:hAnsi="Times New Roman" w:cs="Times New Roman"/>
          <w:sz w:val="24"/>
          <w:szCs w:val="24"/>
          <w:lang w:val="uk-UA"/>
        </w:rPr>
        <w:t>листопад</w:t>
      </w:r>
      <w:r w:rsidR="000B57B0" w:rsidRPr="00C740B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2021-2022</w:t>
      </w:r>
      <w:r w:rsidR="00052846" w:rsidRPr="00C740B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навчальний рік</w:t>
      </w: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W w:w="14716" w:type="dxa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10326"/>
        <w:gridCol w:w="1656"/>
        <w:gridCol w:w="2162"/>
      </w:tblGrid>
      <w:tr w:rsidR="00C976CB" w:rsidRPr="00A0430C" w:rsidTr="00A82CD9">
        <w:trPr>
          <w:trHeight w:val="64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C740BC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C740BC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A0430C" w:rsidRDefault="00F81A9E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C740BC" w:rsidRPr="00A0430C" w:rsidRDefault="00F81A9E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  <w:p w:rsidR="00C740BC" w:rsidRPr="00A0430C" w:rsidRDefault="00C740BC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1A9E" w:rsidRPr="009C1A2B" w:rsidTr="00A82CD9">
        <w:trPr>
          <w:trHeight w:val="29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44" w:type="dxa"/>
            <w:gridSpan w:val="3"/>
            <w:shd w:val="clear" w:color="auto" w:fill="auto"/>
            <w:vAlign w:val="center"/>
          </w:tcPr>
          <w:p w:rsidR="00F81A9E" w:rsidRPr="00D34BD5" w:rsidRDefault="00F81A9E" w:rsidP="00BB42B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І. </w:t>
            </w:r>
            <w:r w:rsidRPr="00971D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Організація системи </w:t>
            </w:r>
            <w:r w:rsidR="00A82D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закладом</w:t>
            </w:r>
          </w:p>
        </w:tc>
      </w:tr>
      <w:tr w:rsidR="00F81A9E" w:rsidRPr="009C1A2B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44" w:type="dxa"/>
            <w:gridSpan w:val="3"/>
            <w:shd w:val="clear" w:color="auto" w:fill="auto"/>
            <w:vAlign w:val="center"/>
          </w:tcPr>
          <w:p w:rsidR="00F81A9E" w:rsidRPr="00DE2642" w:rsidRDefault="00F81A9E" w:rsidP="00A82D55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26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Організаційно-педагогічні заходи</w:t>
            </w:r>
          </w:p>
        </w:tc>
      </w:tr>
      <w:tr w:rsidR="00C976CB" w:rsidRPr="009C1A2B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7C4D62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Організація контролю за відвідуванням вихованцями занять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7C4D62" w:rsidRDefault="00F81A9E" w:rsidP="007C4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7C4D62" w:rsidRDefault="00F81A9E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</w:tr>
      <w:tr w:rsidR="00C976CB" w:rsidRPr="00A0430C" w:rsidTr="00A82CD9">
        <w:trPr>
          <w:trHeight w:val="74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C740BC" w:rsidRDefault="00C740B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A82D55" w:rsidRPr="00D82F76" w:rsidRDefault="00F81A9E" w:rsidP="0090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ація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A82D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виконанням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постанови від 06.09.2021 № 10 Головного державного санітарного лікаря України «Про затвердження  протиепідемічних заходів у закладах освіти в період карантину у зв’язку поширенням коронавірусної хвороби (COVID – 19)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  <w:p w:rsidR="00F81A9E" w:rsidRDefault="00F81A9E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87038C" w:rsidRDefault="00F81A9E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F81A9E" w:rsidRDefault="00F81A9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A82D55" w:rsidRPr="0087038C" w:rsidRDefault="00A82D5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82CD9" w:rsidRPr="00A82CD9" w:rsidTr="00A82CD9">
        <w:trPr>
          <w:trHeight w:val="74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82CD9" w:rsidRDefault="00A82CD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A82CD9" w:rsidRDefault="00A82CD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82CD9" w:rsidRDefault="00A82CD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82CD9" w:rsidRDefault="00A82CD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82CD9" w:rsidRDefault="00A82CD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A82CD9" w:rsidRDefault="00A82CD9" w:rsidP="0090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 заходів позачергового засідання комісії з питань техногенно-екологічної безпеки та надзвичайних ситуацій Вараської міської територіальної громади відповідно протоколу № 1400-ПТ-ТЕБ та НС-16-21</w:t>
            </w:r>
          </w:p>
          <w:p w:rsidR="00A82CD9" w:rsidRDefault="00A82CD9" w:rsidP="0090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82CD9" w:rsidRPr="00D82F76" w:rsidRDefault="00A82CD9" w:rsidP="0090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A82CD9" w:rsidRDefault="00A82CD9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 потребі</w:t>
            </w:r>
          </w:p>
          <w:p w:rsidR="00A82CD9" w:rsidRDefault="00A82CD9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82CD9" w:rsidRDefault="00A82CD9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82CD9" w:rsidRDefault="00A82CD9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82CD9" w:rsidRPr="0087038C" w:rsidRDefault="00A82CD9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A82CD9" w:rsidRDefault="00A82CD9" w:rsidP="00A8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.МАРКЕВИЧ</w:t>
            </w:r>
          </w:p>
          <w:p w:rsidR="00A82CD9" w:rsidRPr="0087038C" w:rsidRDefault="00A82CD9" w:rsidP="00A8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A82CD9" w:rsidRDefault="00A82CD9" w:rsidP="00A8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A82CD9" w:rsidRDefault="00A82CD9" w:rsidP="00A8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A82CD9" w:rsidRDefault="00A82CD9" w:rsidP="00A8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C976CB" w:rsidRPr="00A0430C" w:rsidTr="00A82CD9">
        <w:trPr>
          <w:trHeight w:val="104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A82CD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740BC" w:rsidRDefault="00C740B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Default="00C740B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Default="00C740B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оптимальних умов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вихованців в умовах карантину в зв’язку з поширенням коронавірусної хвороби (COVID – 19)</w:t>
            </w:r>
          </w:p>
          <w:p w:rsidR="00C740BC" w:rsidRDefault="00C740BC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Pr="0087038C" w:rsidRDefault="00C740BC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C740BC" w:rsidRDefault="00C740BC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Pr="0087038C" w:rsidRDefault="00C740BC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F81A9E" w:rsidRPr="0087038C" w:rsidRDefault="00F81A9E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F81A9E" w:rsidRDefault="00F81A9E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C740BC" w:rsidRPr="00C740BC" w:rsidRDefault="00F81A9E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C976CB" w:rsidRPr="00A0430C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A82CD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187339">
            <w:pPr>
              <w:spacing w:after="0" w:line="240" w:lineRule="auto"/>
              <w:rPr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Здійснення інформаційної прозорості та відкритості на сайті закладу, оприлюднення інформації про діяльність закладу на сайті </w:t>
            </w:r>
            <w:hyperlink r:id="rId8" w:history="1">
              <w:r w:rsidRPr="0087038C">
                <w:rPr>
                  <w:rStyle w:val="a6"/>
                  <w:sz w:val="24"/>
                  <w:szCs w:val="24"/>
                </w:rPr>
                <w:t>http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://</w:t>
              </w:r>
              <w:r w:rsidRPr="0087038C">
                <w:rPr>
                  <w:rStyle w:val="a6"/>
                  <w:sz w:val="24"/>
                  <w:szCs w:val="24"/>
                </w:rPr>
                <w:t>bdut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varashosvita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rv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ua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/</w:t>
              </w:r>
            </w:hyperlink>
          </w:p>
          <w:p w:rsidR="00C740BC" w:rsidRPr="00C740BC" w:rsidRDefault="00C740BC" w:rsidP="00187339">
            <w:pPr>
              <w:spacing w:after="0" w:line="240" w:lineRule="auto"/>
              <w:rPr>
                <w:lang w:val="uk-UA"/>
              </w:rPr>
            </w:pPr>
          </w:p>
          <w:p w:rsidR="00F81A9E" w:rsidRPr="009645A2" w:rsidRDefault="00F81A9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Постійно</w:t>
            </w:r>
          </w:p>
          <w:p w:rsidR="00F81A9E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87038C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87038C" w:rsidRDefault="00F81A9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87038C" w:rsidRDefault="00F81A9E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F81A9E" w:rsidRPr="0087038C" w:rsidRDefault="00F81A9E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 О.СТАДНИК</w:t>
            </w:r>
          </w:p>
          <w:p w:rsidR="00F81A9E" w:rsidRPr="0087038C" w:rsidRDefault="00F81A9E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</w:tr>
      <w:tr w:rsidR="00C976CB" w:rsidRPr="00743545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  <w:p w:rsidR="00F81A9E" w:rsidRPr="00743545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743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Забезпечення освітнього процесу з урахуванням особливостей розвитку дитини з ООП</w:t>
            </w:r>
          </w:p>
          <w:p w:rsidR="00C740BC" w:rsidRPr="008752E5" w:rsidRDefault="00C740BC" w:rsidP="00743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Постійно</w:t>
            </w:r>
          </w:p>
          <w:p w:rsidR="00F81A9E" w:rsidRPr="008752E5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711E1F" w:rsidRDefault="00F81A9E" w:rsidP="0074354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11E1F">
              <w:rPr>
                <w:rFonts w:ascii="Times New Roman" w:hAnsi="Times New Roman"/>
                <w:lang w:val="uk-UA"/>
              </w:rPr>
              <w:lastRenderedPageBreak/>
              <w:t>Т.МАРКЕВИЧ</w:t>
            </w:r>
          </w:p>
          <w:p w:rsidR="00F81A9E" w:rsidRPr="00711E1F" w:rsidRDefault="00F81A9E" w:rsidP="0074354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11E1F">
              <w:rPr>
                <w:rFonts w:ascii="Times New Roman" w:hAnsi="Times New Roman"/>
                <w:lang w:val="uk-UA"/>
              </w:rPr>
              <w:t>О.ПРИШКО</w:t>
            </w:r>
          </w:p>
        </w:tc>
      </w:tr>
      <w:tr w:rsidR="00C976CB" w:rsidRPr="00743545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743545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743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Координація діяльності учасників освітнього процесу, залучених до роботи з дітьми з особливими освітніми потребами</w:t>
            </w:r>
          </w:p>
          <w:p w:rsidR="00F81A9E" w:rsidRPr="008752E5" w:rsidRDefault="00F81A9E" w:rsidP="00743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F81A9E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1A9E" w:rsidRPr="008752E5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711E1F" w:rsidRDefault="00F81A9E" w:rsidP="0074354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11E1F">
              <w:rPr>
                <w:rFonts w:ascii="Times New Roman" w:hAnsi="Times New Roman"/>
                <w:lang w:val="uk-UA"/>
              </w:rPr>
              <w:t>Т.МАРКЕВИЧ</w:t>
            </w:r>
          </w:p>
          <w:p w:rsidR="00F81A9E" w:rsidRPr="00711E1F" w:rsidRDefault="00F81A9E" w:rsidP="0074354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О.СТАДНИК</w:t>
            </w:r>
          </w:p>
          <w:p w:rsidR="00F81A9E" w:rsidRPr="00711E1F" w:rsidRDefault="00F81A9E" w:rsidP="0074354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11E1F">
              <w:rPr>
                <w:rFonts w:ascii="Times New Roman" w:hAnsi="Times New Roman"/>
                <w:lang w:val="uk-UA"/>
              </w:rPr>
              <w:t>Л.ЯРОШИК</w:t>
            </w:r>
          </w:p>
        </w:tc>
      </w:tr>
      <w:tr w:rsidR="00C976CB" w:rsidRPr="00A0430C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7C4D62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Розміщення  та висвітлення  </w:t>
            </w: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інформації що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до роботи гуртків та творчих  об’єднань </w:t>
            </w: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на сайті закладу 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7C4D62" w:rsidRDefault="00F81A9E" w:rsidP="007C4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B600A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листопада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  <w:p w:rsidR="00F81A9E" w:rsidRPr="007C4D62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D5E77" w:rsidRPr="00A0430C" w:rsidTr="00A82CD9">
        <w:trPr>
          <w:trHeight w:val="30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8D5E77" w:rsidRPr="00A82D55" w:rsidRDefault="008D5E77" w:rsidP="00A82D55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lang w:val="uk-UA"/>
              </w:rPr>
            </w:pPr>
            <w:r w:rsidRPr="00A82D55">
              <w:rPr>
                <w:rFonts w:ascii="Times New Roman" w:hAnsi="Times New Roman"/>
                <w:bCs/>
                <w:lang w:val="uk-UA"/>
              </w:rPr>
              <w:t>Організація освітнього процесу під час адаптивного карантину</w:t>
            </w:r>
          </w:p>
        </w:tc>
      </w:tr>
      <w:tr w:rsidR="00C976CB" w:rsidRPr="00A0430C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B036A2" w:rsidRDefault="00F81A9E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роз’яснювальної роботи з учасниками освітнього процесу із запобігання  поширенню гострої  респіраторної хвороби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B036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- 19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87038C" w:rsidRDefault="00F81A9E" w:rsidP="004E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  <w:r w:rsidR="00B600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листопада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гуртків</w:t>
            </w:r>
          </w:p>
          <w:p w:rsidR="00F81A9E" w:rsidRPr="0087038C" w:rsidRDefault="00F81A9E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6CB" w:rsidRPr="001C2AB3" w:rsidTr="00A82CD9">
        <w:trPr>
          <w:trHeight w:val="163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8D5E77" w:rsidP="001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740BC" w:rsidRDefault="00C740BC" w:rsidP="001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Default="00C740BC" w:rsidP="001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Default="00C740BC" w:rsidP="001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Default="00C740BC" w:rsidP="001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1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C740BC" w:rsidRPr="000C0429" w:rsidRDefault="00F81A9E" w:rsidP="000C0429">
            <w:pPr>
              <w:spacing w:after="0" w:line="240" w:lineRule="auto"/>
              <w:ind w:right="-110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Здійснення постійного контролю за дотриманням протиепідемічних заходів у закладі на період карантину у зв’язку з поширенням коронавірусної хвороби (COVID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19) відповідно до  Постанови головного державного санітарного лікаря України Міністерства охорони здоров’я України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від 06.09.2021 № 10 </w:t>
            </w: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«Про затвердження протиепідемічних заходів у закладах освіти на період карантину у зв’язку з поширенням коронавірусної хвороби (COVID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19), рішень комісії з питань техногенно-екологічної безпеки та надзвичайних ситуацій міста Вара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0C0429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F81A9E" w:rsidRDefault="00F81A9E" w:rsidP="000C0429">
            <w:pPr>
              <w:spacing w:after="0" w:line="240" w:lineRule="auto"/>
              <w:ind w:left="-80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  <w:r w:rsidR="00B600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листопада</w:t>
            </w:r>
          </w:p>
          <w:p w:rsidR="00C740BC" w:rsidRDefault="00C740BC" w:rsidP="000C0429">
            <w:pPr>
              <w:spacing w:after="0" w:line="240" w:lineRule="auto"/>
              <w:ind w:left="-80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Default="00C740BC" w:rsidP="000C0429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F81A9E" w:rsidRPr="000E1F0E" w:rsidRDefault="00F81A9E" w:rsidP="000C0429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711E1F" w:rsidRDefault="00F81A9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 w:rsidRPr="00711E1F">
              <w:rPr>
                <w:rFonts w:ascii="Times New Roman" w:hAnsi="Times New Roman"/>
                <w:color w:val="000000"/>
                <w:lang w:val="uk-UA"/>
              </w:rPr>
              <w:t>Т.МАРКЕВИЧ</w:t>
            </w:r>
          </w:p>
          <w:p w:rsidR="00F81A9E" w:rsidRPr="00711E1F" w:rsidRDefault="00F81A9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 w:rsidRPr="00711E1F">
              <w:rPr>
                <w:rFonts w:ascii="Times New Roman" w:hAnsi="Times New Roman"/>
                <w:color w:val="000000"/>
                <w:lang w:val="uk-UA"/>
              </w:rPr>
              <w:t>О.ПРИШКО</w:t>
            </w:r>
          </w:p>
          <w:p w:rsidR="00F81A9E" w:rsidRDefault="00F81A9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 w:rsidRPr="00711E1F">
              <w:rPr>
                <w:rFonts w:ascii="Times New Roman" w:hAnsi="Times New Roman"/>
                <w:color w:val="000000"/>
                <w:lang w:val="uk-UA"/>
              </w:rPr>
              <w:t>О.СТАДНИК</w:t>
            </w:r>
          </w:p>
          <w:p w:rsidR="00F81A9E" w:rsidRDefault="00F81A9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  <w:p w:rsidR="00C740BC" w:rsidRDefault="00C740BC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</w:p>
          <w:p w:rsidR="00C740BC" w:rsidRDefault="00C740BC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</w:p>
          <w:p w:rsidR="00F81A9E" w:rsidRPr="00711E1F" w:rsidRDefault="00F81A9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C976CB" w:rsidRPr="00A0430C" w:rsidTr="00A82CD9">
        <w:trPr>
          <w:trHeight w:val="75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8D5E7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0C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0E1F0E" w:rsidRDefault="00F81A9E" w:rsidP="000C0429">
            <w:pPr>
              <w:spacing w:after="0" w:line="240" w:lineRule="auto"/>
              <w:ind w:right="-11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Контроль за виконанням наказів Будинку дитячої та юнацької творчості Вараської міської ради щодо протиепідемічних заходів на період карантину у зв’язку з поширенням коронавірусної хвороби (COVID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19) в закладі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0C0429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F81A9E" w:rsidRDefault="00F81A9E" w:rsidP="000C0429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F81A9E" w:rsidRPr="000E1F0E" w:rsidRDefault="00F81A9E" w:rsidP="000C0429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711E1F" w:rsidRDefault="00F81A9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 w:rsidRPr="00711E1F">
              <w:rPr>
                <w:rFonts w:ascii="Times New Roman" w:hAnsi="Times New Roman"/>
                <w:color w:val="000000"/>
                <w:lang w:val="uk-UA"/>
              </w:rPr>
              <w:t>Т.МАРКЕВИЧ</w:t>
            </w:r>
          </w:p>
          <w:p w:rsidR="00F81A9E" w:rsidRPr="00711E1F" w:rsidRDefault="00F81A9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 w:rsidRPr="00711E1F">
              <w:rPr>
                <w:rFonts w:ascii="Times New Roman" w:hAnsi="Times New Roman"/>
                <w:color w:val="000000"/>
                <w:lang w:val="uk-UA"/>
              </w:rPr>
              <w:t>О.ПРИШКО</w:t>
            </w:r>
          </w:p>
          <w:p w:rsidR="00F81A9E" w:rsidRPr="00711E1F" w:rsidRDefault="00F81A9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 w:rsidRPr="00711E1F">
              <w:rPr>
                <w:rFonts w:ascii="Times New Roman" w:hAnsi="Times New Roman"/>
                <w:color w:val="000000"/>
                <w:lang w:val="uk-UA"/>
              </w:rPr>
              <w:t>О.СТАДНИК</w:t>
            </w:r>
          </w:p>
        </w:tc>
      </w:tr>
      <w:tr w:rsidR="00C976CB" w:rsidRPr="00A0430C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8D5E7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1C31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1F0E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Проведення роз’яснювальної роботи з учасниками освітнього процесу  щодо індивідуальних заходів профілактики та реагування на виявлення симптомів коронавірусної хвороби </w:t>
            </w: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(COVID – 19)</w:t>
            </w:r>
          </w:p>
          <w:p w:rsidR="00F81A9E" w:rsidRPr="00A36088" w:rsidRDefault="00F81A9E" w:rsidP="001C31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C740BC" w:rsidRDefault="00C740BC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F81A9E" w:rsidRDefault="00F81A9E" w:rsidP="001C310E">
            <w:pPr>
              <w:pStyle w:val="a4"/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F81A9E" w:rsidRPr="000E1F0E" w:rsidRDefault="00F81A9E" w:rsidP="001C310E">
            <w:pPr>
              <w:pStyle w:val="a4"/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711E1F" w:rsidRDefault="00F81A9E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Т.МАРКЕВИЧ</w:t>
            </w:r>
          </w:p>
          <w:p w:rsidR="00F81A9E" w:rsidRPr="00711E1F" w:rsidRDefault="00F81A9E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О.ПРИШКО</w:t>
            </w:r>
          </w:p>
          <w:p w:rsidR="00F81A9E" w:rsidRPr="00711E1F" w:rsidRDefault="00F81A9E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О.СТАДНИК</w:t>
            </w:r>
          </w:p>
          <w:p w:rsidR="00F81A9E" w:rsidRPr="00711E1F" w:rsidRDefault="00F81A9E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Л.ЯРОШИК</w:t>
            </w:r>
          </w:p>
        </w:tc>
      </w:tr>
      <w:tr w:rsidR="00473A77" w:rsidRPr="00473A77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73A77" w:rsidRDefault="00473A7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8302D7" w:rsidRDefault="008302D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8302D7" w:rsidRDefault="008302D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73A77" w:rsidRPr="000E1F0E" w:rsidRDefault="00473A77" w:rsidP="001C31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Виконання протоколу позачергового засідання комісії з питань техногенно-екологічної безпеки  та надзвичайних ситуацій Вараської міської територіальної громади від 23.10.2021 № 1400-ПТ-ТЕБ та НС-16-21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73A77" w:rsidRDefault="00473A77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листопада</w:t>
            </w:r>
          </w:p>
          <w:p w:rsidR="00473A77" w:rsidRPr="000E1F0E" w:rsidRDefault="00473A77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73A77" w:rsidRDefault="00473A77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Т.МАРКЕВИЧ</w:t>
            </w:r>
          </w:p>
          <w:p w:rsidR="00473A77" w:rsidRDefault="00473A77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Працівники закладу</w:t>
            </w:r>
          </w:p>
          <w:p w:rsidR="00473A77" w:rsidRPr="00711E1F" w:rsidRDefault="00473A77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C976CB" w:rsidRPr="00473A77" w:rsidTr="00A82CD9">
        <w:trPr>
          <w:trHeight w:val="54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473A7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73A77" w:rsidRDefault="00473A7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Default="00C740B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C740BC" w:rsidRPr="00A36088" w:rsidRDefault="00B600AF" w:rsidP="001C31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Виконання протоколу позачергового засідання комісії з питань техногенно-екологічної безпеки </w:t>
            </w:r>
            <w:r w:rsidR="00473A7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та надзвичайних ситуацій Вараської міської територіальної громади від 28.10.2021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№ 1400-ПТ-ТЕБ та НС-17-21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473A77" w:rsidP="001C310E">
            <w:pPr>
              <w:pStyle w:val="a4"/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З 01 по 07.</w:t>
            </w:r>
          </w:p>
          <w:p w:rsidR="00C740BC" w:rsidRPr="000E1F0E" w:rsidRDefault="00C740BC" w:rsidP="001C310E">
            <w:pPr>
              <w:pStyle w:val="a4"/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8302D7" w:rsidRDefault="008302D7" w:rsidP="001C310E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О.СТАДНИК</w:t>
            </w:r>
          </w:p>
          <w:p w:rsidR="00F81A9E" w:rsidRPr="00711E1F" w:rsidRDefault="00F81A9E" w:rsidP="001C310E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 w:rsidRPr="00711E1F">
              <w:rPr>
                <w:rFonts w:ascii="Times New Roman" w:hAnsi="Times New Roman"/>
                <w:color w:val="000000"/>
                <w:lang w:val="uk-UA"/>
              </w:rPr>
              <w:t>О.ПРИШКО</w:t>
            </w:r>
          </w:p>
          <w:p w:rsidR="00C740BC" w:rsidRPr="00711E1F" w:rsidRDefault="00F81A9E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711E1F">
              <w:rPr>
                <w:rFonts w:ascii="Times New Roman" w:hAnsi="Times New Roman"/>
                <w:bCs/>
                <w:color w:val="000000"/>
                <w:lang w:val="uk-UA"/>
              </w:rPr>
              <w:t>Працівники закладу</w:t>
            </w:r>
          </w:p>
        </w:tc>
      </w:tr>
      <w:tr w:rsidR="008F23B2" w:rsidRPr="00A0430C" w:rsidTr="00A82CD9">
        <w:trPr>
          <w:trHeight w:val="30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8F23B2" w:rsidRPr="008F23B2" w:rsidRDefault="008F23B2" w:rsidP="008F23B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F23B2">
              <w:rPr>
                <w:rFonts w:ascii="Times New Roman" w:hAnsi="Times New Roman"/>
                <w:bCs/>
                <w:color w:val="000000"/>
                <w:lang w:val="uk-UA"/>
              </w:rPr>
              <w:t xml:space="preserve">ІІ. </w:t>
            </w:r>
            <w:r w:rsidRPr="008F23B2">
              <w:rPr>
                <w:rFonts w:ascii="Times New Roman" w:hAnsi="Times New Roman"/>
                <w:lang w:val="uk-UA"/>
              </w:rPr>
              <w:t>Організація системи позашкільної освіти в закладі</w:t>
            </w:r>
          </w:p>
        </w:tc>
      </w:tr>
      <w:tr w:rsidR="008F23B2" w:rsidRPr="00A0430C" w:rsidTr="00A82CD9">
        <w:trPr>
          <w:trHeight w:val="30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8F23B2" w:rsidRPr="00A82D55" w:rsidRDefault="008F23B2" w:rsidP="00A82D55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2D55">
              <w:rPr>
                <w:rFonts w:ascii="Times New Roman" w:hAnsi="Times New Roman"/>
                <w:lang w:val="uk-UA"/>
              </w:rPr>
              <w:t>Забезпечення функціонування внутрішньої системи якості освіти</w:t>
            </w:r>
          </w:p>
        </w:tc>
      </w:tr>
      <w:tr w:rsidR="008302D7" w:rsidRPr="00906B0F" w:rsidTr="008302D7">
        <w:trPr>
          <w:trHeight w:val="47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302D7" w:rsidRDefault="008302D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8302D7" w:rsidRDefault="008302D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8302D7" w:rsidRDefault="008302D7" w:rsidP="00EF40EA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Спостереження (освітнє середовище)</w:t>
            </w:r>
          </w:p>
          <w:p w:rsidR="008302D7" w:rsidRPr="004912E3" w:rsidRDefault="008302D7" w:rsidP="00EF40EA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8302D7" w:rsidRPr="008302D7" w:rsidRDefault="008302D7" w:rsidP="008302D7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листопада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8302D7" w:rsidRPr="004912E3" w:rsidRDefault="008302D7" w:rsidP="00EF40EA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Cs w:val="24"/>
                <w:lang w:val="uk-UA"/>
              </w:rPr>
              <w:t>Члени робочої групи</w:t>
            </w:r>
          </w:p>
        </w:tc>
      </w:tr>
      <w:tr w:rsidR="008302D7" w:rsidRPr="00906B0F" w:rsidTr="00A82CD9">
        <w:trPr>
          <w:trHeight w:val="34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302D7" w:rsidRDefault="008302D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8302D7" w:rsidRPr="004912E3" w:rsidRDefault="008302D7" w:rsidP="00EF40EA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Вивчення документації (система оцінювання здобувачів освіти)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302D7" w:rsidRDefault="008302D7" w:rsidP="008302D7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Протягом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листопада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8302D7" w:rsidRPr="004912E3" w:rsidRDefault="008302D7" w:rsidP="00EF40EA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Cs w:val="24"/>
                <w:lang w:val="uk-UA"/>
              </w:rPr>
              <w:lastRenderedPageBreak/>
              <w:t xml:space="preserve">Члени робочої </w:t>
            </w:r>
            <w:r w:rsidRPr="004912E3">
              <w:rPr>
                <w:rFonts w:ascii="Times New Roman" w:hAnsi="Times New Roman"/>
                <w:szCs w:val="24"/>
                <w:lang w:val="uk-UA"/>
              </w:rPr>
              <w:lastRenderedPageBreak/>
              <w:t>групи</w:t>
            </w:r>
          </w:p>
        </w:tc>
      </w:tr>
      <w:tr w:rsidR="008F23B2" w:rsidRPr="00906B0F" w:rsidTr="00A82CD9">
        <w:trPr>
          <w:trHeight w:val="211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8F23B2" w:rsidRPr="00A82D55" w:rsidRDefault="008F23B2" w:rsidP="00A82D55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2D55">
              <w:rPr>
                <w:rFonts w:ascii="Times New Roman" w:hAnsi="Times New Roman"/>
                <w:lang w:val="uk-UA"/>
              </w:rPr>
              <w:lastRenderedPageBreak/>
              <w:t>Організація інклюзивного навчання</w:t>
            </w:r>
          </w:p>
        </w:tc>
      </w:tr>
      <w:tr w:rsidR="00C976CB" w:rsidRPr="00906B0F" w:rsidTr="00A82CD9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82D55" w:rsidRDefault="008F23B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A82D55" w:rsidRPr="004912E3" w:rsidRDefault="00F81A9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Налагодження взаємодії з фахівцями Вараського інклюзивно-ресурсного центру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82D55" w:rsidRPr="004912E3" w:rsidRDefault="00F81A9E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711E1F" w:rsidRDefault="00F81A9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Т.МАРКЕВИЧ</w:t>
            </w:r>
          </w:p>
        </w:tc>
      </w:tr>
      <w:tr w:rsidR="00C976CB" w:rsidRPr="00906B0F" w:rsidTr="00A82CD9">
        <w:trPr>
          <w:trHeight w:val="51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8F23B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A06CD3" w:rsidRDefault="00A06CD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06CD3" w:rsidRDefault="00A06CD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Вивчення нормативно-правової та навчально-методичної бази, інформаційно-комунікаційних технологій, навчально-дидактичних матеріалів</w:t>
            </w:r>
          </w:p>
          <w:p w:rsidR="00A06CD3" w:rsidRPr="004912E3" w:rsidRDefault="00A06CD3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A06CD3" w:rsidRDefault="00A06CD3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06CD3" w:rsidRPr="004912E3" w:rsidRDefault="00A06CD3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Т.МАРКЕВИЧ</w:t>
            </w:r>
          </w:p>
          <w:p w:rsidR="00F81A9E" w:rsidRDefault="00F81A9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О.СТАДНИК</w:t>
            </w:r>
          </w:p>
          <w:p w:rsidR="00F81A9E" w:rsidRPr="00711E1F" w:rsidRDefault="00F81A9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Л.ЯРОШИК</w:t>
            </w:r>
          </w:p>
        </w:tc>
      </w:tr>
      <w:tr w:rsidR="00C976CB" w:rsidRPr="00906B0F" w:rsidTr="00A82CD9">
        <w:trPr>
          <w:trHeight w:val="51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A06CD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A06CD3" w:rsidRDefault="00A06CD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4912E3" w:rsidRDefault="00F81A9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Обговорення питання особливостей організації інклюзивного навчання в закладі на засіданнях науково-методичної ради, методичних об’єднаннях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Згідно планів</w:t>
            </w:r>
          </w:p>
          <w:p w:rsidR="00A06CD3" w:rsidRPr="004912E3" w:rsidRDefault="00A06CD3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Л.ЯРОШИК</w:t>
            </w:r>
          </w:p>
          <w:p w:rsidR="00F81A9E" w:rsidRPr="00711E1F" w:rsidRDefault="00F81A9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8302D7" w:rsidRPr="008302D7" w:rsidTr="00A82CD9">
        <w:trPr>
          <w:trHeight w:val="51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302D7" w:rsidRDefault="008302D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8302D7" w:rsidRDefault="008302D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8302D7" w:rsidRPr="004912E3" w:rsidRDefault="008302D7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Налагодження взаємодії з батьками або особами, які їх заміняють дітей із особливими освітніми потребами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302D7" w:rsidRDefault="008302D7" w:rsidP="008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8302D7" w:rsidRPr="004912E3" w:rsidRDefault="008302D7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8302D7" w:rsidRDefault="008302D7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О.СТАДНИК</w:t>
            </w:r>
          </w:p>
          <w:p w:rsidR="008302D7" w:rsidRDefault="008302D7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A06CD3" w:rsidRPr="00A82D55" w:rsidTr="00A82CD9">
        <w:trPr>
          <w:trHeight w:val="25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A06CD3" w:rsidRPr="00A82D55" w:rsidRDefault="00A06CD3" w:rsidP="00A82D55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2D55">
              <w:rPr>
                <w:rFonts w:ascii="Times New Roman" w:hAnsi="Times New Roman"/>
                <w:lang w:val="uk-UA"/>
              </w:rPr>
              <w:t>Спрямування роботи педагогічного колективу закладу на підвищення якості освіти</w:t>
            </w:r>
          </w:p>
        </w:tc>
      </w:tr>
      <w:tr w:rsidR="00A82D55" w:rsidRPr="00A82D55" w:rsidTr="00A82CD9">
        <w:trPr>
          <w:trHeight w:val="25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A82D55" w:rsidRPr="00A82D55" w:rsidRDefault="00A82D55" w:rsidP="00A82D55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освітнім процесом</w:t>
            </w:r>
          </w:p>
        </w:tc>
      </w:tr>
      <w:tr w:rsidR="00C976CB" w:rsidRPr="00A0430C" w:rsidTr="00A82CD9">
        <w:trPr>
          <w:trHeight w:val="87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A0430C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контролю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щодо наступності у навчанні </w:t>
            </w:r>
          </w:p>
          <w:p w:rsidR="00F81A9E" w:rsidRDefault="00F81A9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1A9E" w:rsidRPr="007A5650" w:rsidRDefault="00F81A9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F81A9E" w:rsidRDefault="00F81A9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1A9E" w:rsidRPr="007A5650" w:rsidRDefault="00F81A9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C3DCE" w:rsidRDefault="00F81A9E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О.СТАДНИК</w:t>
            </w:r>
          </w:p>
          <w:p w:rsidR="00F81A9E" w:rsidRPr="00EC3DCE" w:rsidRDefault="00F81A9E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Л.ЯРОШИК</w:t>
            </w:r>
          </w:p>
          <w:p w:rsidR="00F81A9E" w:rsidRPr="00EC3DCE" w:rsidRDefault="00F81A9E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Керівники гуртків</w:t>
            </w:r>
          </w:p>
        </w:tc>
      </w:tr>
      <w:tr w:rsidR="00C976CB" w:rsidRPr="00A0430C" w:rsidTr="00A82CD9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976CB" w:rsidRPr="00A0430C" w:rsidRDefault="00C976CB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C976CB" w:rsidRPr="007A5650" w:rsidRDefault="00C976CB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умов для виконання Законів України «Про освіту» та «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Про позашкільну освіту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976CB" w:rsidRPr="007A5650" w:rsidRDefault="00C976CB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C976CB" w:rsidRPr="00EC3DCE" w:rsidRDefault="00C976CB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Т.МАРКЕВИЧ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роботи за напрямами позашкільної освіти: художньо-естетичним, науково-технічним, турис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тс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ько-краєзнавчим, еколого-натуралістичним, соціально-реабілітаційним</w:t>
            </w:r>
          </w:p>
          <w:p w:rsidR="00A82D55" w:rsidRDefault="00A82D55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1A9E" w:rsidRPr="007A5650" w:rsidRDefault="00F81A9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F81A9E" w:rsidRDefault="00F81A9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1A9E" w:rsidRDefault="00F81A9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1A9E" w:rsidRPr="007A5650" w:rsidRDefault="00F81A9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C3DCE" w:rsidRDefault="00F81A9E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Т.МАРКЕВИЧ</w:t>
            </w:r>
          </w:p>
          <w:p w:rsidR="00F81A9E" w:rsidRPr="00EC3DCE" w:rsidRDefault="00F81A9E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О.СТАДНИК</w:t>
            </w:r>
          </w:p>
          <w:p w:rsidR="00F81A9E" w:rsidRPr="00EC3DCE" w:rsidRDefault="00F81A9E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Л.ЯРОШИК</w:t>
            </w:r>
          </w:p>
          <w:p w:rsidR="00F81A9E" w:rsidRPr="00EC3DCE" w:rsidRDefault="00F81A9E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Керівники гуртків</w:t>
            </w:r>
          </w:p>
        </w:tc>
      </w:tr>
      <w:tr w:rsidR="00C976CB" w:rsidRPr="00A0430C" w:rsidTr="00A82CD9">
        <w:trPr>
          <w:trHeight w:val="55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87038C" w:rsidRDefault="00F81A9E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режиму роботи закладу, та тривалості занять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адаптивного  розкладу в період карантину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F81A9E" w:rsidRPr="0087038C" w:rsidRDefault="00F81A9E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4C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F81A9E" w:rsidRPr="0087038C" w:rsidRDefault="00F81A9E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A82D55" w:rsidRDefault="00A82D55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87038C" w:rsidRDefault="00F81A9E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Використання різноманітних форм роботи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проведенні освітньої роботи з вихованцями в період карантину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4C1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A82D55" w:rsidRPr="0087038C" w:rsidRDefault="00A82D55" w:rsidP="004C1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A82D55" w:rsidRPr="0087038C" w:rsidRDefault="00A82D55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7A5650" w:rsidRDefault="00F81A9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інклюзивного навчання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7A5650" w:rsidRDefault="00F81A9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C3DCE" w:rsidRDefault="00F81A9E" w:rsidP="001C310E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Т.МАРКЕВИЧ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  <w:p w:rsidR="00D0121A" w:rsidRDefault="00D0121A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Нарада із заступниками ди</w:t>
            </w:r>
            <w:r w:rsidR="00D0121A">
              <w:rPr>
                <w:rFonts w:ascii="Times New Roman" w:hAnsi="Times New Roman"/>
                <w:sz w:val="24"/>
                <w:szCs w:val="24"/>
                <w:lang w:val="uk-UA"/>
              </w:rPr>
              <w:t>ректора, культорганізатором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, діловодом</w:t>
            </w:r>
          </w:p>
          <w:p w:rsidR="00D0121A" w:rsidRPr="007A5650" w:rsidRDefault="00D0121A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D0121A" w:rsidRDefault="00D0121A" w:rsidP="00F7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01, 08, 15,</w:t>
            </w:r>
          </w:p>
          <w:p w:rsidR="00F81A9E" w:rsidRPr="007A5650" w:rsidRDefault="00D0121A" w:rsidP="00F7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22, 29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Т.МАРКЕВИЧ</w:t>
            </w:r>
          </w:p>
          <w:p w:rsidR="00D0121A" w:rsidRPr="00EC3DCE" w:rsidRDefault="00D0121A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C976CB" w:rsidRPr="00A0430C" w:rsidTr="00A82CD9">
        <w:trPr>
          <w:trHeight w:val="26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7A5650" w:rsidRDefault="00F81A9E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Наради при директоров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за участю працівників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7A5650" w:rsidRDefault="00F81A9E" w:rsidP="00F7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D0121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C3DCE" w:rsidRDefault="00F81A9E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Т.МАРКЕВИЧ</w:t>
            </w:r>
          </w:p>
        </w:tc>
      </w:tr>
      <w:tr w:rsidR="00C976CB" w:rsidRPr="00A0430C" w:rsidTr="00A82CD9">
        <w:trPr>
          <w:trHeight w:val="27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  <w:p w:rsidR="00D0121A" w:rsidRDefault="00D0121A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Наради з обслуговуючим персоналом</w:t>
            </w:r>
          </w:p>
          <w:p w:rsidR="00D0121A" w:rsidRPr="007A5650" w:rsidRDefault="00D0121A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D0121A" w:rsidRDefault="00D0121A" w:rsidP="00D01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01, 08, 15,</w:t>
            </w:r>
          </w:p>
          <w:p w:rsidR="00F81A9E" w:rsidRPr="007A5650" w:rsidRDefault="00D0121A" w:rsidP="00D01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22, 29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О.ПРИШКО</w:t>
            </w:r>
          </w:p>
          <w:p w:rsidR="00D0121A" w:rsidRPr="00EC3DCE" w:rsidRDefault="00D0121A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Робота в канікулярні та святкові дні</w:t>
            </w:r>
          </w:p>
          <w:p w:rsidR="00F81A9E" w:rsidRPr="007A5650" w:rsidRDefault="00F81A9E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7A5650" w:rsidRDefault="00F81A9E" w:rsidP="00F7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Т.МАРКЕВИЧ</w:t>
            </w:r>
          </w:p>
          <w:p w:rsidR="00F81A9E" w:rsidRPr="00EC3DCE" w:rsidRDefault="00F81A9E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О.СТАДНИК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87038C" w:rsidRDefault="00F81A9E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художньої ради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87038C" w:rsidRDefault="00F81A9E" w:rsidP="003D6C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87038C" w:rsidRDefault="00F81A9E" w:rsidP="00513ED3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ОМАНЧУК</w:t>
            </w:r>
          </w:p>
        </w:tc>
      </w:tr>
      <w:tr w:rsidR="00C976CB" w:rsidRPr="00A0430C" w:rsidTr="00A82CD9">
        <w:trPr>
          <w:trHeight w:val="52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</w:t>
            </w:r>
          </w:p>
          <w:p w:rsidR="00F81A9E" w:rsidRPr="00A0430C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вихованців у міських, обласних, всеукраїнських заходах</w:t>
            </w:r>
          </w:p>
          <w:p w:rsidR="00F81A9E" w:rsidRPr="0087038C" w:rsidRDefault="00F81A9E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87038C" w:rsidRDefault="00F81A9E" w:rsidP="00102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  <w:r w:rsidR="00D012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листопада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F81A9E" w:rsidRPr="0087038C" w:rsidRDefault="00F81A9E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6CB" w:rsidRPr="00A0430C" w:rsidTr="00A82CD9">
        <w:trPr>
          <w:trHeight w:val="28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</w:t>
            </w:r>
          </w:p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педагогічних працівників у онлайн-нарада</w:t>
            </w:r>
            <w:r w:rsidR="007A2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семінарах</w:t>
            </w:r>
          </w:p>
          <w:p w:rsidR="00F81A9E" w:rsidRDefault="00F81A9E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87038C" w:rsidRDefault="00F81A9E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10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  <w:p w:rsidR="00F81A9E" w:rsidRPr="0087038C" w:rsidRDefault="00F81A9E" w:rsidP="001020CA">
            <w:pPr>
              <w:spacing w:after="0" w:line="240" w:lineRule="auto"/>
              <w:jc w:val="center"/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A0430C" w:rsidRDefault="00F81A9E" w:rsidP="00F73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F81A9E" w:rsidRPr="00A0430C" w:rsidRDefault="00F81A9E" w:rsidP="00F73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F81A9E" w:rsidRPr="0087038C" w:rsidRDefault="00F81A9E" w:rsidP="00F7303B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</w:tr>
      <w:tr w:rsidR="00CC3A43" w:rsidRPr="00A0430C" w:rsidTr="00A82CD9">
        <w:trPr>
          <w:trHeight w:val="286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CC3A43" w:rsidRDefault="00CC3A43" w:rsidP="00CC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 w:val="24"/>
                <w:szCs w:val="24"/>
                <w:lang w:val="uk-UA"/>
              </w:rPr>
              <w:t>Робота з педагогічним колективом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D0121A" w:rsidRDefault="00D0121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7A5650" w:rsidRDefault="00F81A9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Засідання методичн</w:t>
            </w:r>
            <w:r w:rsidR="00D0121A">
              <w:rPr>
                <w:rFonts w:ascii="Times New Roman" w:hAnsi="Times New Roman"/>
                <w:sz w:val="24"/>
                <w:szCs w:val="24"/>
                <w:lang w:val="uk-UA"/>
              </w:rPr>
              <w:t>ої ради з теми: «</w:t>
            </w:r>
            <w:r w:rsidR="00D0121A" w:rsidRPr="006B4F2B">
              <w:rPr>
                <w:rFonts w:ascii="Times New Roman" w:hAnsi="Times New Roman"/>
                <w:sz w:val="24"/>
                <w:szCs w:val="24"/>
                <w:lang w:val="uk-UA"/>
              </w:rPr>
              <w:t>Інструктивно-методичне на тему: «Науково-методичне забезпечення освітнього процесу»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D0121A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  <w:p w:rsidR="00D0121A" w:rsidRPr="007A5650" w:rsidRDefault="00D0121A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Л.ЯРОШИК</w:t>
            </w:r>
          </w:p>
          <w:p w:rsidR="00D0121A" w:rsidRPr="00EC3DCE" w:rsidRDefault="00D0121A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C976CB" w:rsidRPr="00A0430C" w:rsidTr="00A82CD9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Атестація педагогічних працівників</w:t>
            </w:r>
          </w:p>
          <w:p w:rsidR="00F81A9E" w:rsidRPr="007A5650" w:rsidRDefault="00F81A9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A82D55" w:rsidRPr="00A82D55" w:rsidRDefault="00F81A9E" w:rsidP="009E1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C3DCE" w:rsidRDefault="00F81A9E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Т.МАРКЕВИЧ</w:t>
            </w:r>
          </w:p>
          <w:p w:rsidR="00F81A9E" w:rsidRPr="00EC3DCE" w:rsidRDefault="00F81A9E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Атестаційна комісія</w:t>
            </w:r>
          </w:p>
        </w:tc>
      </w:tr>
      <w:tr w:rsidR="00CC3A43" w:rsidRPr="00A0430C" w:rsidTr="00A82CD9">
        <w:trPr>
          <w:trHeight w:val="234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CC3A43" w:rsidRPr="00EC3DCE" w:rsidRDefault="00CC3A43" w:rsidP="00CC3A43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контрольно-аналітичної діяльності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F81A9E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EC3DCE" w:rsidRDefault="00F81A9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7A5650" w:rsidRDefault="00D0121A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листопада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Т.МАРКЕВИЧ</w:t>
            </w:r>
          </w:p>
          <w:p w:rsidR="00F81A9E" w:rsidRPr="00EC3DCE" w:rsidRDefault="00F81A9E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7A5650" w:rsidRDefault="00F81A9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веденням документації відповідно до номенклатури справ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7A5650" w:rsidRDefault="00F81A9E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C3DCE" w:rsidRDefault="00F81A9E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Т.МАРКЕВИЧ</w:t>
            </w:r>
          </w:p>
        </w:tc>
      </w:tr>
      <w:tr w:rsidR="00C976CB" w:rsidRPr="00A0430C" w:rsidTr="00A82CD9">
        <w:trPr>
          <w:trHeight w:val="24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7A5650" w:rsidRDefault="00F81A9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ущільненням навчальних програм керівниками гуртків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7A5650" w:rsidRDefault="00F81A9E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C3DCE" w:rsidRDefault="00F81A9E" w:rsidP="00621CA2">
            <w:pPr>
              <w:spacing w:after="0"/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Л.ЯРОШИК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513ED3">
            <w:pPr>
              <w:keepNext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ідвідування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вихованцями гуртків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творчих об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єднань</w:t>
            </w:r>
          </w:p>
          <w:p w:rsidR="00F81A9E" w:rsidRPr="00AA35ED" w:rsidRDefault="00F81A9E" w:rsidP="00513ED3">
            <w:pPr>
              <w:keepNext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87038C" w:rsidRDefault="00D0121A" w:rsidP="00621C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листопада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F81A9E" w:rsidRPr="00E43258" w:rsidRDefault="00F81A9E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621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громадських заходах та виконання громадських доручень працівниками закладу</w:t>
            </w:r>
          </w:p>
          <w:p w:rsidR="00A82D55" w:rsidRPr="0087038C" w:rsidRDefault="00A82D55" w:rsidP="00621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87038C" w:rsidRDefault="00D0121A" w:rsidP="00CC3A4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листопада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A0430C" w:rsidRDefault="00F81A9E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F81A9E" w:rsidRPr="0087038C" w:rsidRDefault="00F81A9E" w:rsidP="00E43258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87038C" w:rsidRDefault="00F81A9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внутрішніх 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міських, обласних та всеу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країнських заходів за напрям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ами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роботи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87038C" w:rsidRDefault="00D0121A" w:rsidP="00E43258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листопада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A0430C" w:rsidRDefault="00F81A9E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F81A9E" w:rsidRPr="0087038C" w:rsidRDefault="00F81A9E" w:rsidP="00E43258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Контроль за роботою молодих та новопризначених керівників гурткі</w:t>
            </w:r>
            <w:proofErr w:type="gramStart"/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81A9E" w:rsidRPr="001D1574" w:rsidRDefault="00F81A9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87038C" w:rsidRDefault="00D0121A" w:rsidP="001D157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листопада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Л.Я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  <w:p w:rsidR="00F81A9E" w:rsidRPr="00E43258" w:rsidRDefault="00F81A9E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8E08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E08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Контроль за роботою педагогів, які атестуються в навчальному році</w:t>
            </w:r>
          </w:p>
          <w:p w:rsidR="00F81A9E" w:rsidRPr="008E089B" w:rsidRDefault="00F81A9E" w:rsidP="008E08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8E089B" w:rsidRDefault="00D0121A" w:rsidP="009E111F">
            <w:pPr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листопада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8E089B">
            <w:pPr>
              <w:spacing w:after="0" w:line="240" w:lineRule="auto"/>
              <w:ind w:right="-11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E08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ЯРОШИК</w:t>
            </w:r>
          </w:p>
          <w:p w:rsidR="00F81A9E" w:rsidRPr="008E089B" w:rsidRDefault="00F81A9E" w:rsidP="008E089B">
            <w:pPr>
              <w:spacing w:after="0" w:line="240" w:lineRule="auto"/>
              <w:ind w:right="-11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Відвідування робочих та відкритих занять керівників гуртків</w:t>
            </w:r>
          </w:p>
          <w:p w:rsidR="00F81A9E" w:rsidRDefault="00F81A9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1A9E" w:rsidRPr="007A5650" w:rsidRDefault="00F81A9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D0121A" w:rsidRDefault="00D0121A" w:rsidP="00F7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листопада</w:t>
            </w:r>
          </w:p>
          <w:p w:rsidR="00F81A9E" w:rsidRPr="007A5650" w:rsidRDefault="00D0121A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C3DCE" w:rsidRDefault="00F81A9E" w:rsidP="001D157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Т.МАРКЕВИЧ</w:t>
            </w:r>
          </w:p>
          <w:p w:rsidR="00F81A9E" w:rsidRDefault="00F81A9E" w:rsidP="001D157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 xml:space="preserve">О.СТАДНИК </w:t>
            </w:r>
          </w:p>
          <w:p w:rsidR="00F81A9E" w:rsidRPr="00EC3DCE" w:rsidRDefault="00F81A9E" w:rsidP="001D157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Л.ЯРОШИК</w:t>
            </w:r>
          </w:p>
        </w:tc>
      </w:tr>
      <w:tr w:rsidR="00CC3A43" w:rsidRPr="00A0430C" w:rsidTr="00A82CD9">
        <w:trPr>
          <w:trHeight w:val="29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CC3A43" w:rsidRPr="00EC3DCE" w:rsidRDefault="00CC3A43" w:rsidP="00CC3A43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40DCA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A0430C" w:rsidRDefault="00F81A9E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 при директорі за участю керівників гуртків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A0430C" w:rsidRDefault="00F81A9E" w:rsidP="00FC5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21A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A0430C" w:rsidRDefault="00F81A9E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</w:tr>
      <w:tr w:rsidR="00AC4650" w:rsidRPr="00A0430C" w:rsidTr="00A82CD9">
        <w:trPr>
          <w:trHeight w:val="189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AC4650" w:rsidRPr="00A82D55" w:rsidRDefault="00AC4650" w:rsidP="00A82D55">
            <w:pPr>
              <w:pStyle w:val="a4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D5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Участь вихованців у внутрішніх масових заходів</w:t>
            </w:r>
          </w:p>
        </w:tc>
      </w:tr>
      <w:tr w:rsidR="003F120C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F120C" w:rsidRDefault="003F120C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3F120C" w:rsidRPr="00A0430C" w:rsidRDefault="003F120C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3F120C" w:rsidRPr="00040DCA" w:rsidRDefault="003F120C" w:rsidP="003F120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040DCA">
              <w:rPr>
                <w:rFonts w:ascii="Times New Roman" w:eastAsia="MS Mincho" w:hAnsi="Times New Roman"/>
                <w:sz w:val="24"/>
                <w:szCs w:val="24"/>
              </w:rPr>
              <w:t xml:space="preserve">Тиждень талантів «Талант живе у </w:t>
            </w:r>
            <w:proofErr w:type="gramStart"/>
            <w:r w:rsidRPr="00040DCA">
              <w:rPr>
                <w:rFonts w:ascii="Times New Roman" w:eastAsia="MS Mincho" w:hAnsi="Times New Roman"/>
                <w:sz w:val="24"/>
                <w:szCs w:val="24"/>
              </w:rPr>
              <w:t>кожному</w:t>
            </w:r>
            <w:proofErr w:type="gramEnd"/>
            <w:r w:rsidRPr="00040DCA">
              <w:rPr>
                <w:rFonts w:ascii="Times New Roman" w:eastAsia="MS Mincho" w:hAnsi="Times New Roman"/>
                <w:sz w:val="24"/>
                <w:szCs w:val="24"/>
              </w:rPr>
              <w:t>» до Всесвітнього дня дитини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F120C" w:rsidRPr="00040DCA" w:rsidRDefault="003F120C" w:rsidP="003F120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15-21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3F120C" w:rsidRPr="00040DCA" w:rsidRDefault="003F120C" w:rsidP="003F120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040DCA">
              <w:rPr>
                <w:rFonts w:ascii="Times New Roman" w:hAnsi="Times New Roman"/>
                <w:lang w:val="uk-UA"/>
              </w:rPr>
              <w:t>С.РОМАНЧУК</w:t>
            </w:r>
          </w:p>
          <w:p w:rsidR="003F120C" w:rsidRPr="00040DCA" w:rsidRDefault="003F120C" w:rsidP="003F120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040DCA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3F120C" w:rsidRPr="00A0430C" w:rsidTr="00A82CD9">
        <w:trPr>
          <w:trHeight w:val="27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F120C" w:rsidRPr="00A0430C" w:rsidRDefault="003F120C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3F120C" w:rsidRPr="00040DCA" w:rsidRDefault="003F120C" w:rsidP="003F120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040DC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Проєкти. Реалізація проєкт</w:t>
            </w: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у «Ми діти української землі»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F120C" w:rsidRPr="00040DCA" w:rsidRDefault="003F120C" w:rsidP="003F120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01-21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3F120C" w:rsidRPr="00040DCA" w:rsidRDefault="003F120C" w:rsidP="003F120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040DCA">
              <w:rPr>
                <w:rFonts w:ascii="Times New Roman" w:hAnsi="Times New Roman"/>
                <w:lang w:val="uk-UA"/>
              </w:rPr>
              <w:t>О.СТАДНИК</w:t>
            </w:r>
          </w:p>
          <w:p w:rsidR="003F120C" w:rsidRPr="00040DCA" w:rsidRDefault="003F120C" w:rsidP="003F120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040DCA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3F120C" w:rsidRPr="00A0430C" w:rsidTr="003F120C">
        <w:trPr>
          <w:trHeight w:val="29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F120C" w:rsidRPr="003F120C" w:rsidRDefault="003F120C" w:rsidP="003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3F120C" w:rsidRPr="00040DCA" w:rsidRDefault="003F120C" w:rsidP="003F120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захід  «У світі театралів»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3F120C" w:rsidRDefault="003F120C" w:rsidP="003F120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2-3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3F120C" w:rsidRPr="00040DCA" w:rsidRDefault="003F120C" w:rsidP="003F120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О.ВОДЬКО</w:t>
            </w:r>
          </w:p>
        </w:tc>
      </w:tr>
      <w:tr w:rsidR="003F120C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F120C" w:rsidRDefault="003F120C" w:rsidP="003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3F120C" w:rsidRDefault="003F120C" w:rsidP="003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3F120C" w:rsidRDefault="003F120C" w:rsidP="003F120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0DC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Вечір пам’яті </w:t>
            </w:r>
            <w:r w:rsidRPr="00040DCA">
              <w:rPr>
                <w:rFonts w:ascii="Times New Roman" w:hAnsi="Times New Roman"/>
                <w:sz w:val="24"/>
                <w:szCs w:val="24"/>
                <w:lang w:val="uk-UA"/>
              </w:rPr>
              <w:t>«Небесна сотня у вирій полетіла», приурочений пам’яті героїв Небесної сотні</w:t>
            </w:r>
          </w:p>
          <w:p w:rsidR="003F120C" w:rsidRPr="00040DCA" w:rsidRDefault="003F120C" w:rsidP="003F120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3F120C" w:rsidRDefault="003F120C" w:rsidP="003F120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  <w:p w:rsidR="003F120C" w:rsidRPr="00040DCA" w:rsidRDefault="003F120C" w:rsidP="003F120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3F120C" w:rsidRPr="00040DCA" w:rsidRDefault="003F120C" w:rsidP="003F120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040DCA">
              <w:rPr>
                <w:rFonts w:ascii="Times New Roman" w:hAnsi="Times New Roman"/>
                <w:lang w:val="uk-UA"/>
              </w:rPr>
              <w:t>С.РОМАНЧУК</w:t>
            </w:r>
          </w:p>
          <w:p w:rsidR="003F120C" w:rsidRPr="00040DCA" w:rsidRDefault="003F120C" w:rsidP="003F120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040DCA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3F120C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1A9E" w:rsidRDefault="00F81A9E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F7303B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0DCA">
              <w:rPr>
                <w:rFonts w:ascii="Times New Roman" w:hAnsi="Times New Roman"/>
                <w:sz w:val="24"/>
                <w:szCs w:val="24"/>
                <w:lang w:val="uk-UA"/>
              </w:rPr>
              <w:t>Творчі лабораторії «Фантазійний всесвіт рукоділля»</w:t>
            </w:r>
          </w:p>
          <w:p w:rsidR="00F81A9E" w:rsidRPr="00040DCA" w:rsidRDefault="00F81A9E" w:rsidP="00F7303B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040DCA" w:rsidRDefault="003F120C" w:rsidP="00D37330">
            <w:pPr>
              <w:tabs>
                <w:tab w:val="num" w:pos="-8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листопада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040DCA" w:rsidRDefault="00F81A9E" w:rsidP="00F7303B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040DCA">
              <w:rPr>
                <w:rFonts w:ascii="Times New Roman" w:hAnsi="Times New Roman"/>
                <w:lang w:val="uk-UA"/>
              </w:rPr>
              <w:t>С.РОМАНЧУК</w:t>
            </w:r>
          </w:p>
          <w:p w:rsidR="00F81A9E" w:rsidRPr="00040DCA" w:rsidRDefault="00F81A9E" w:rsidP="00F7303B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040DCA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AC4650" w:rsidRPr="00A0430C" w:rsidTr="00A82CD9">
        <w:trPr>
          <w:trHeight w:val="258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AC4650" w:rsidRPr="00A11F5B" w:rsidRDefault="00AC4650" w:rsidP="00A11F5B">
            <w:pPr>
              <w:pStyle w:val="a4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1F5B">
              <w:rPr>
                <w:rFonts w:ascii="Times New Roman" w:hAnsi="Times New Roman"/>
                <w:sz w:val="24"/>
                <w:szCs w:val="24"/>
                <w:lang w:val="uk-UA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5B5F8F" w:rsidRPr="008B51B3" w:rsidTr="005B5F8F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B5F8F" w:rsidRDefault="005B5F8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B51B3" w:rsidRPr="00A0430C" w:rsidRDefault="008B51B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5B5F8F" w:rsidRPr="00AF68C3" w:rsidRDefault="008B51B3" w:rsidP="008D3A5C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Організація та проведення онлайн-засідання лідерів учнівського самоврядування міської ради старшокласників «Ватра»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B5F8F" w:rsidRDefault="008B51B3" w:rsidP="008D3A5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  <w:p w:rsidR="008B51B3" w:rsidRPr="00AF68C3" w:rsidRDefault="008B51B3" w:rsidP="008D3A5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5B5F8F" w:rsidRDefault="008B51B3" w:rsidP="008D3A5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О.СТАДНИК</w:t>
            </w:r>
          </w:p>
          <w:p w:rsidR="008B51B3" w:rsidRPr="00C83499" w:rsidRDefault="008B51B3" w:rsidP="008D3A5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8B51B3" w:rsidRPr="005341AF" w:rsidTr="005B5F8F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B51B3" w:rsidRDefault="008B51B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8B51B3" w:rsidRPr="00AF68C3" w:rsidRDefault="008B51B3" w:rsidP="008D3A5C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Обласний</w:t>
            </w:r>
            <w:r w:rsidRPr="00AF68C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етап обласного конкурсу читців-гумористів «Поліські пересмішники»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B51B3" w:rsidRPr="00AF68C3" w:rsidRDefault="008B51B3" w:rsidP="008D3A5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 15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8B51B3" w:rsidRPr="00C83499" w:rsidRDefault="008B51B3" w:rsidP="008D3A5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О.СТАДНИК</w:t>
            </w:r>
          </w:p>
        </w:tc>
      </w:tr>
      <w:tr w:rsidR="008B51B3" w:rsidRPr="005341AF" w:rsidTr="005B5F8F">
        <w:trPr>
          <w:trHeight w:val="41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B51B3" w:rsidRDefault="008B51B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8B51B3" w:rsidRDefault="008B51B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8B51B3" w:rsidRDefault="008B51B3" w:rsidP="008D3A5C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Участь вихованців у Всеукраїнській дитячо-юнацькій еколого-патріотичній грі «Паросток»</w:t>
            </w:r>
          </w:p>
          <w:p w:rsidR="008B51B3" w:rsidRPr="005B5F8F" w:rsidRDefault="008B51B3" w:rsidP="008D3A5C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8B51B3" w:rsidRDefault="008B51B3" w:rsidP="008D3A5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 15</w:t>
            </w:r>
          </w:p>
          <w:p w:rsidR="008B51B3" w:rsidRPr="00AF68C3" w:rsidRDefault="008B51B3" w:rsidP="008D3A5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8B51B3" w:rsidRPr="00C83499" w:rsidRDefault="008B51B3" w:rsidP="008D3A5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C83499">
              <w:rPr>
                <w:rFonts w:ascii="Times New Roman" w:hAnsi="Times New Roman"/>
                <w:color w:val="000000"/>
                <w:lang w:val="uk-UA"/>
              </w:rPr>
              <w:t>О.СТАДНИК</w:t>
            </w:r>
          </w:p>
          <w:p w:rsidR="008B51B3" w:rsidRPr="00C83499" w:rsidRDefault="008B51B3" w:rsidP="008D3A5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О.ДУЛЬКО</w:t>
            </w:r>
          </w:p>
        </w:tc>
      </w:tr>
      <w:tr w:rsidR="008B51B3" w:rsidRPr="005341AF" w:rsidTr="00A82CD9">
        <w:trPr>
          <w:trHeight w:val="41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B51B3" w:rsidRDefault="008B51B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8B51B3" w:rsidRDefault="008B51B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8B51B3" w:rsidRDefault="008B51B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8B51B3" w:rsidRDefault="008B51B3" w:rsidP="008D3A5C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Участь вихованців у обласному конкурсі дитячого малюнка «Україна без корупції»</w:t>
            </w:r>
          </w:p>
          <w:p w:rsidR="008B51B3" w:rsidRDefault="008B51B3" w:rsidP="008D3A5C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8B51B3" w:rsidRDefault="008B51B3" w:rsidP="008D3A5C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8B51B3" w:rsidRDefault="008B51B3" w:rsidP="008D3A5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  <w:p w:rsidR="008B51B3" w:rsidRDefault="008B51B3" w:rsidP="008D3A5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8B51B3" w:rsidRDefault="008B51B3" w:rsidP="008D3A5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8B51B3" w:rsidRDefault="008B51B3" w:rsidP="008D3A5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О.СТАДНИК</w:t>
            </w:r>
          </w:p>
          <w:p w:rsidR="008B51B3" w:rsidRDefault="008B51B3" w:rsidP="008D3A5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Б.ПАВЛУСЬ</w:t>
            </w:r>
          </w:p>
          <w:p w:rsidR="008B51B3" w:rsidRPr="00C83499" w:rsidRDefault="008B51B3" w:rsidP="008D3A5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С.РОМАНЧУК</w:t>
            </w:r>
          </w:p>
        </w:tc>
      </w:tr>
      <w:tr w:rsidR="008B51B3" w:rsidRPr="005341AF" w:rsidTr="008B51B3">
        <w:trPr>
          <w:trHeight w:val="41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B51B3" w:rsidRDefault="008B51B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8B51B3" w:rsidRDefault="008B51B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8B51B3" w:rsidRDefault="008B51B3" w:rsidP="008D3A5C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Участь у обласній виставці-конкурсі з оригамі «Паперовий світ»</w:t>
            </w:r>
          </w:p>
          <w:p w:rsidR="008B51B3" w:rsidRDefault="008B51B3" w:rsidP="008D3A5C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8B51B3" w:rsidRDefault="008B51B3" w:rsidP="008D3A5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 23</w:t>
            </w:r>
          </w:p>
          <w:p w:rsidR="008B51B3" w:rsidRDefault="008B51B3" w:rsidP="008D3A5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8B51B3" w:rsidRDefault="008B51B3" w:rsidP="008D3A5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О.СТАДНИК</w:t>
            </w:r>
          </w:p>
          <w:p w:rsidR="008B51B3" w:rsidRDefault="008B51B3" w:rsidP="008D3A5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8B51B3" w:rsidRPr="00784E68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B51B3" w:rsidRDefault="008B51B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  <w:p w:rsidR="008B51B3" w:rsidRDefault="008B51B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8B51B3" w:rsidRPr="005B5F8F" w:rsidRDefault="008B51B3" w:rsidP="008D3A5C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Участь у І турі конкурсу краєзнавчо-дослідницьких робіт Всеукраїнської краєзнавчої експедиції «Моя Батьківщина – Україна»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B51B3" w:rsidRDefault="008B51B3" w:rsidP="008D3A5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</w:t>
            </w:r>
          </w:p>
          <w:p w:rsidR="008B51B3" w:rsidRPr="00AF68C3" w:rsidRDefault="008B51B3" w:rsidP="008D3A5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8B51B3" w:rsidRPr="00C83499" w:rsidRDefault="008B51B3" w:rsidP="008D3A5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C83499">
              <w:rPr>
                <w:rFonts w:ascii="Times New Roman" w:hAnsi="Times New Roman"/>
                <w:color w:val="000000"/>
                <w:lang w:val="uk-UA"/>
              </w:rPr>
              <w:t>О.СТАДНИК</w:t>
            </w:r>
          </w:p>
          <w:p w:rsidR="008B51B3" w:rsidRPr="00C83499" w:rsidRDefault="008B51B3" w:rsidP="008D3A5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C83499"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8B51B3" w:rsidRPr="00784E68" w:rsidTr="00A82CD9">
        <w:trPr>
          <w:trHeight w:val="4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8B51B3" w:rsidRPr="00A11F5B" w:rsidRDefault="008B51B3" w:rsidP="00A11F5B">
            <w:pPr>
              <w:pStyle w:val="a4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1F5B">
              <w:rPr>
                <w:rFonts w:ascii="Times New Roman" w:hAnsi="Times New Roman"/>
                <w:sz w:val="24"/>
                <w:szCs w:val="24"/>
                <w:lang w:val="uk-UA"/>
              </w:rPr>
              <w:t>Охорона прав і соціальний захист дітей пільгових категорій</w:t>
            </w:r>
          </w:p>
        </w:tc>
      </w:tr>
      <w:tr w:rsidR="008B51B3" w:rsidRPr="00784E68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B51B3" w:rsidRDefault="008B51B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8B51B3" w:rsidRDefault="008B51B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8B51B3" w:rsidRPr="00AF68C3" w:rsidRDefault="008B51B3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val="uk-UA"/>
              </w:rPr>
            </w:pPr>
            <w:r w:rsidRPr="00AF68C3">
              <w:rPr>
                <w:rFonts w:ascii="Times New Roman" w:eastAsia="MS Mincho" w:hAnsi="Times New Roman"/>
                <w:color w:val="000000"/>
                <w:sz w:val="24"/>
                <w:szCs w:val="24"/>
                <w:lang w:val="uk-UA"/>
              </w:rPr>
              <w:t>Взаємодія з Службою у справах дітей виконавчого комітету Вараської міської ради Рівненської області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B51B3" w:rsidRDefault="008B51B3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F68C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8B51B3" w:rsidRPr="00AF68C3" w:rsidRDefault="008B51B3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8B51B3" w:rsidRPr="00FA7B34" w:rsidRDefault="008B51B3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7B34">
              <w:rPr>
                <w:rFonts w:ascii="Times New Roman" w:hAnsi="Times New Roman"/>
                <w:color w:val="000000"/>
                <w:szCs w:val="24"/>
                <w:lang w:val="uk-UA"/>
              </w:rPr>
              <w:t>Т.МАРКЕВИЧ</w:t>
            </w:r>
          </w:p>
          <w:p w:rsidR="008B51B3" w:rsidRPr="00FA7B34" w:rsidRDefault="008B51B3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7B34">
              <w:rPr>
                <w:rFonts w:ascii="Times New Roman" w:hAnsi="Times New Roman"/>
                <w:color w:val="000000"/>
                <w:szCs w:val="24"/>
                <w:lang w:val="uk-UA"/>
              </w:rPr>
              <w:t>О.СТАДНИК</w:t>
            </w:r>
          </w:p>
        </w:tc>
      </w:tr>
      <w:tr w:rsidR="008B51B3" w:rsidRPr="00784E68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B51B3" w:rsidRDefault="008B51B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8B51B3" w:rsidRDefault="008B51B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8B51B3" w:rsidRDefault="008B51B3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Взаємодія </w:t>
            </w:r>
            <w:r w:rsidRPr="00AF68C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Вараським і</w:t>
            </w:r>
            <w:r w:rsidRPr="00AF68C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нклюзивно-ресурсним центром </w:t>
            </w:r>
          </w:p>
          <w:p w:rsidR="008B51B3" w:rsidRPr="00AF68C3" w:rsidRDefault="008B51B3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8B51B3" w:rsidRDefault="008B51B3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F68C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8B51B3" w:rsidRPr="00AF68C3" w:rsidRDefault="008B51B3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8B51B3" w:rsidRPr="00FA7B34" w:rsidRDefault="008B51B3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7B34">
              <w:rPr>
                <w:rFonts w:ascii="Times New Roman" w:hAnsi="Times New Roman"/>
                <w:color w:val="000000"/>
                <w:szCs w:val="24"/>
                <w:lang w:val="uk-UA"/>
              </w:rPr>
              <w:t>О.СТАДНИК</w:t>
            </w:r>
          </w:p>
          <w:p w:rsidR="008B51B3" w:rsidRPr="00FA7B34" w:rsidRDefault="008B51B3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7B34">
              <w:rPr>
                <w:rFonts w:ascii="Times New Roman" w:hAnsi="Times New Roman"/>
                <w:color w:val="000000"/>
                <w:szCs w:val="24"/>
                <w:lang w:val="uk-UA"/>
              </w:rPr>
              <w:t>Керівники гуртків</w:t>
            </w:r>
          </w:p>
        </w:tc>
      </w:tr>
      <w:tr w:rsidR="008B51B3" w:rsidRPr="00784E68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B51B3" w:rsidRDefault="008B51B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8B51B3" w:rsidRDefault="008B51B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8B51B3" w:rsidRDefault="008B51B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8B51B3" w:rsidRPr="00AF68C3" w:rsidRDefault="008B51B3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val="uk-UA"/>
              </w:rPr>
            </w:pPr>
            <w:r w:rsidRPr="00AF68C3">
              <w:rPr>
                <w:rFonts w:ascii="Times New Roman" w:eastAsia="MS Mincho" w:hAnsi="Times New Roman"/>
                <w:color w:val="000000"/>
                <w:sz w:val="24"/>
                <w:szCs w:val="24"/>
                <w:lang w:val="uk-UA"/>
              </w:rPr>
              <w:t>Органі</w:t>
            </w:r>
            <w:r>
              <w:rPr>
                <w:rFonts w:ascii="Times New Roman" w:eastAsia="MS Mincho" w:hAnsi="Times New Roman"/>
                <w:color w:val="000000"/>
                <w:sz w:val="24"/>
                <w:szCs w:val="24"/>
                <w:lang w:val="uk-UA"/>
              </w:rPr>
              <w:t>зація благодійної акції на підтримку дітей гуртка науково-технічної творчості  «Іграшка-сувенір»</w:t>
            </w:r>
            <w:r w:rsidRPr="00AF68C3">
              <w:rPr>
                <w:rFonts w:ascii="Times New Roman" w:eastAsia="MS Mincho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8B51B3" w:rsidRPr="00AF68C3" w:rsidRDefault="008B51B3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8B51B3" w:rsidRPr="00AF68C3" w:rsidRDefault="008B51B3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11-22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8B51B3" w:rsidRDefault="008B51B3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С.РОМАНЧУК</w:t>
            </w:r>
          </w:p>
          <w:p w:rsidR="008B51B3" w:rsidRPr="00FA7B34" w:rsidRDefault="008B51B3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А.САЧУК</w:t>
            </w:r>
          </w:p>
          <w:p w:rsidR="008B51B3" w:rsidRPr="00FA7B34" w:rsidRDefault="008B51B3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7B34">
              <w:rPr>
                <w:rFonts w:ascii="Times New Roman" w:hAnsi="Times New Roman"/>
                <w:color w:val="000000"/>
                <w:szCs w:val="24"/>
                <w:lang w:val="uk-UA"/>
              </w:rPr>
              <w:t>Керівники гуртків</w:t>
            </w:r>
          </w:p>
        </w:tc>
      </w:tr>
      <w:tr w:rsidR="008B51B3" w:rsidRPr="00784E68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B51B3" w:rsidRDefault="008B51B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8B51B3" w:rsidRDefault="008B51B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8B51B3" w:rsidRPr="00F236AB" w:rsidRDefault="008B51B3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Робота над Державною соціальною програмою «Національний план дій щодо реалізації Конвенції ООН про права дитини» на період до 2021 року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B51B3" w:rsidRPr="00F236AB" w:rsidRDefault="008B51B3" w:rsidP="000B57B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листопада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8B51B3" w:rsidRPr="00F236AB" w:rsidRDefault="008B51B3" w:rsidP="000B57B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Керівники гуртків</w:t>
            </w:r>
          </w:p>
        </w:tc>
      </w:tr>
      <w:tr w:rsidR="008B51B3" w:rsidRPr="00784E68" w:rsidTr="00A82CD9">
        <w:trPr>
          <w:trHeight w:val="4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8B51B3" w:rsidRPr="00A11F5B" w:rsidRDefault="008B51B3" w:rsidP="00A11F5B">
            <w:pPr>
              <w:pStyle w:val="a4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11F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Організація духовно-повноцінної життєдіяльності вихованців,</w:t>
            </w:r>
          </w:p>
          <w:p w:rsidR="008B51B3" w:rsidRDefault="008B51B3" w:rsidP="00A11F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65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підвищення їх індивідуального статусу через заходи  національно-патріотичного виховання дітей</w:t>
            </w:r>
          </w:p>
        </w:tc>
      </w:tr>
      <w:tr w:rsidR="008B51B3" w:rsidRPr="00E22D10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B51B3" w:rsidRDefault="008B51B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</w:p>
          <w:p w:rsidR="008B51B3" w:rsidRDefault="008B51B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8B51B3" w:rsidRDefault="00606F4B" w:rsidP="00F7303B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38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Участь вихованців та педагогів у міських заходах  приурочених </w:t>
            </w:r>
            <w:r w:rsidRPr="000E389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  <w:r w:rsidRPr="000E38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-ій </w:t>
            </w:r>
            <w:proofErr w:type="gramStart"/>
            <w:r w:rsidRPr="000E3890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0E3890">
              <w:rPr>
                <w:rFonts w:ascii="Times New Roman" w:hAnsi="Times New Roman"/>
                <w:color w:val="000000"/>
                <w:sz w:val="24"/>
                <w:szCs w:val="24"/>
              </w:rPr>
              <w:t>ічниці Революції гідності</w:t>
            </w:r>
            <w:r w:rsidRPr="000E389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606F4B" w:rsidRPr="000E3890" w:rsidRDefault="00606F4B" w:rsidP="00F7303B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8B51B3" w:rsidRDefault="00606F4B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19-21</w:t>
            </w:r>
          </w:p>
          <w:p w:rsidR="008B51B3" w:rsidRPr="000E3890" w:rsidRDefault="008B51B3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8B51B3" w:rsidRPr="00FA7B34" w:rsidRDefault="008B51B3" w:rsidP="00F7303B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7B34">
              <w:rPr>
                <w:rFonts w:ascii="Times New Roman" w:hAnsi="Times New Roman"/>
                <w:color w:val="000000"/>
                <w:szCs w:val="24"/>
                <w:lang w:val="uk-UA"/>
              </w:rPr>
              <w:t>С.РОМАНЧУК</w:t>
            </w:r>
          </w:p>
          <w:p w:rsidR="008B51B3" w:rsidRPr="00FA7B34" w:rsidRDefault="008B51B3" w:rsidP="00F7303B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7B34">
              <w:rPr>
                <w:rFonts w:ascii="Times New Roman" w:hAnsi="Times New Roman"/>
                <w:color w:val="000000"/>
                <w:szCs w:val="24"/>
                <w:lang w:val="uk-UA"/>
              </w:rPr>
              <w:t>Керівники гуртків</w:t>
            </w:r>
          </w:p>
        </w:tc>
      </w:tr>
      <w:tr w:rsidR="008B51B3" w:rsidRPr="00E22D10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B51B3" w:rsidRDefault="008B51B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8B51B3" w:rsidRDefault="008B51B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8B51B3" w:rsidRPr="000E3890" w:rsidRDefault="00606F4B" w:rsidP="00F7303B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389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Заходи щодо вшанування захисників України, які  полягли в боротьбі  за незалежність та територіальну  цілісність України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06F4B" w:rsidRDefault="00606F4B" w:rsidP="00606F4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19-21</w:t>
            </w:r>
          </w:p>
          <w:p w:rsidR="008B51B3" w:rsidRPr="000E3890" w:rsidRDefault="008B51B3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8B51B3" w:rsidRPr="00FA7B34" w:rsidRDefault="00606F4B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С.РОМАНЧУК</w:t>
            </w:r>
          </w:p>
          <w:p w:rsidR="008B51B3" w:rsidRPr="00FA7B34" w:rsidRDefault="008B51B3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7B34">
              <w:rPr>
                <w:rFonts w:ascii="Times New Roman" w:hAnsi="Times New Roman"/>
                <w:color w:val="000000"/>
                <w:szCs w:val="24"/>
                <w:lang w:val="uk-UA"/>
              </w:rPr>
              <w:t>Керівники гуртків</w:t>
            </w:r>
          </w:p>
        </w:tc>
      </w:tr>
      <w:tr w:rsidR="008B51B3" w:rsidRPr="00E22D10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B51B3" w:rsidRDefault="008B51B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8B51B3" w:rsidRDefault="008B51B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8B51B3" w:rsidRPr="006E45B9" w:rsidRDefault="008B51B3" w:rsidP="00CF465E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ради з національно-патріот</w:t>
            </w:r>
            <w:r w:rsidR="00606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ичного виховання «Сяйво» Центру</w:t>
            </w:r>
            <w:r w:rsidRPr="006E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дитячої та юнацької творчості Вараської міської ради Рівненської області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B51B3" w:rsidRPr="006E45B9" w:rsidRDefault="00606F4B" w:rsidP="009F4EC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листопада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8B51B3" w:rsidRDefault="008B51B3" w:rsidP="00CF465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М.ЗАЙКО</w:t>
            </w:r>
          </w:p>
          <w:p w:rsidR="008B51B3" w:rsidRPr="006E45B9" w:rsidRDefault="008B51B3" w:rsidP="00CF465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</w:tc>
      </w:tr>
      <w:tr w:rsidR="008B51B3" w:rsidRPr="009E02D5" w:rsidTr="00606F4B">
        <w:trPr>
          <w:trHeight w:val="78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B51B3" w:rsidRDefault="008B51B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8B51B3" w:rsidRDefault="008B51B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8B51B3" w:rsidRDefault="008B51B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8B51B3" w:rsidRDefault="00606F4B" w:rsidP="00F7303B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389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Екологічні акції  на захист природі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606F4B" w:rsidRDefault="00606F4B" w:rsidP="00F7303B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8B51B3" w:rsidRPr="000E3890" w:rsidRDefault="008B51B3" w:rsidP="00F7303B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8B51B3" w:rsidRDefault="00606F4B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листопада</w:t>
            </w:r>
          </w:p>
          <w:p w:rsidR="008B51B3" w:rsidRPr="000E3890" w:rsidRDefault="008B51B3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606F4B" w:rsidRDefault="00606F4B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О.ДУЛЬКО</w:t>
            </w:r>
          </w:p>
          <w:p w:rsidR="008B51B3" w:rsidRDefault="00606F4B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Г.ЛЕВКОВЕЦЬ</w:t>
            </w:r>
          </w:p>
          <w:p w:rsidR="00606F4B" w:rsidRPr="00FA7B34" w:rsidRDefault="00606F4B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Г.РЕШЕТИЦЬКА</w:t>
            </w:r>
          </w:p>
        </w:tc>
      </w:tr>
      <w:tr w:rsidR="008B51B3" w:rsidRPr="00AC4650" w:rsidTr="00A82CD9">
        <w:trPr>
          <w:trHeight w:val="285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8B51B3" w:rsidRPr="00A11F5B" w:rsidRDefault="008B51B3" w:rsidP="00A11F5B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textAlignment w:val="baseline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A11F5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План заходів спрямованих на запобігання та протидію булінгу (цькуванню) та кібербулінгу</w:t>
            </w:r>
          </w:p>
        </w:tc>
      </w:tr>
      <w:tr w:rsidR="008B51B3" w:rsidRPr="00E22D10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B51B3" w:rsidRDefault="008B51B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8B51B3" w:rsidRDefault="008B51B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8B51B3" w:rsidRPr="00781953" w:rsidRDefault="008B51B3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81953">
              <w:rPr>
                <w:rFonts w:ascii="Times New Roman" w:hAnsi="Times New Roman"/>
                <w:sz w:val="24"/>
                <w:szCs w:val="24"/>
              </w:rPr>
              <w:t>Проведення просвітницької діяльності, спрямованої на формування негативного ставлення до протиправних дій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B51B3" w:rsidRDefault="008B51B3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8B51B3" w:rsidRPr="00AF68C3" w:rsidRDefault="008B51B3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8B51B3" w:rsidRPr="00FA6E41" w:rsidRDefault="008B51B3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color w:val="000000"/>
                <w:szCs w:val="24"/>
                <w:lang w:val="uk-UA"/>
              </w:rPr>
              <w:t>О.СТАДНИК</w:t>
            </w:r>
          </w:p>
          <w:p w:rsidR="008B51B3" w:rsidRPr="00FA6E41" w:rsidRDefault="008B51B3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color w:val="000000"/>
                <w:szCs w:val="24"/>
                <w:lang w:val="uk-UA"/>
              </w:rPr>
              <w:t>Керівники гуртків</w:t>
            </w:r>
          </w:p>
        </w:tc>
      </w:tr>
      <w:tr w:rsidR="008B51B3" w:rsidRPr="00E22D10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B51B3" w:rsidRDefault="008B51B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8B51B3" w:rsidRDefault="008B51B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8B51B3" w:rsidRDefault="008B51B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8B51B3" w:rsidRDefault="008B51B3" w:rsidP="00A11F5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Пропагування під час освітнього процесу формування навичок здорового способу життя серед дітей та молоді, запровадження високої педагогічної культури, толерантного ставлення до дітей</w:t>
            </w:r>
          </w:p>
          <w:p w:rsidR="008B51B3" w:rsidRPr="00C976CB" w:rsidRDefault="008B51B3" w:rsidP="00A11F5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8B51B3" w:rsidRDefault="008B51B3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  <w:p w:rsidR="008B51B3" w:rsidRDefault="008B51B3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B51B3" w:rsidRPr="00667B97" w:rsidRDefault="008B51B3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8B51B3" w:rsidRDefault="008B51B3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szCs w:val="24"/>
              </w:rPr>
              <w:t>Керівники гуртків</w:t>
            </w:r>
          </w:p>
          <w:p w:rsidR="008B51B3" w:rsidRDefault="008B51B3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  <w:p w:rsidR="008B51B3" w:rsidRPr="00667B97" w:rsidRDefault="008B51B3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</w:tr>
      <w:tr w:rsidR="006B4CAE" w:rsidRPr="00E22D10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B4CAE" w:rsidRDefault="006B4CA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6B4CAE" w:rsidRPr="00FA6E41" w:rsidRDefault="006B4CAE" w:rsidP="008D3A5C">
            <w:pPr>
              <w:tabs>
                <w:tab w:val="num" w:pos="0"/>
              </w:tabs>
              <w:spacing w:after="0" w:line="240" w:lineRule="auto"/>
              <w:rPr>
                <w:rFonts w:eastAsia="MS Mincho"/>
                <w:color w:val="000000"/>
                <w:sz w:val="24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Надання порад - допомоги «Як допомогти дітям упоратися з булінгом, кібербулінгом?».                      </w:t>
            </w:r>
            <w:r w:rsidRPr="00FA6E41">
              <w:rPr>
                <w:rFonts w:ascii="inherit" w:hAnsi="inherit"/>
                <w:sz w:val="24"/>
                <w:szCs w:val="24"/>
                <w:lang w:val="uk-UA"/>
              </w:rPr>
              <w:t xml:space="preserve">Години спілкування на тему: </w:t>
            </w:r>
            <w:r w:rsidRPr="00FA6E41">
              <w:rPr>
                <w:rFonts w:ascii="Times New Roman" w:hAnsi="Times New Roman"/>
                <w:sz w:val="24"/>
                <w:szCs w:val="24"/>
                <w:lang w:val="uk-UA"/>
              </w:rPr>
              <w:t>«Поговоримо  про кібербулінг»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B4CAE" w:rsidRPr="00AF68C3" w:rsidRDefault="006B4CAE" w:rsidP="008D3A5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листопада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6B4CAE" w:rsidRPr="00FA6E41" w:rsidRDefault="006B4CAE" w:rsidP="008D3A5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color w:val="000000"/>
                <w:szCs w:val="24"/>
                <w:lang w:val="uk-UA"/>
              </w:rPr>
              <w:t>О.СТАДНИК</w:t>
            </w:r>
          </w:p>
          <w:p w:rsidR="006B4CAE" w:rsidRPr="00FA6E41" w:rsidRDefault="006B4CAE" w:rsidP="008D3A5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color w:val="000000"/>
                <w:szCs w:val="24"/>
                <w:lang w:val="uk-UA"/>
              </w:rPr>
              <w:t>Керівники гуртків</w:t>
            </w:r>
          </w:p>
        </w:tc>
      </w:tr>
      <w:tr w:rsidR="006B4CAE" w:rsidRPr="00E22D10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B4CAE" w:rsidRDefault="006B4CA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6B4CAE" w:rsidRPr="00906B5A" w:rsidRDefault="006B4CAE" w:rsidP="008D3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B5A">
              <w:rPr>
                <w:rFonts w:ascii="Times New Roman" w:hAnsi="Times New Roman"/>
                <w:sz w:val="24"/>
                <w:szCs w:val="24"/>
              </w:rPr>
              <w:t>Перегляд відеопрезентацій «</w:t>
            </w:r>
            <w:proofErr w:type="gramStart"/>
            <w:r w:rsidRPr="00906B5A">
              <w:rPr>
                <w:rFonts w:ascii="Times New Roman" w:hAnsi="Times New Roman"/>
                <w:sz w:val="24"/>
                <w:szCs w:val="24"/>
              </w:rPr>
              <w:t>Бул</w:t>
            </w:r>
            <w:proofErr w:type="gramEnd"/>
            <w:r w:rsidRPr="00906B5A">
              <w:rPr>
                <w:rFonts w:ascii="Times New Roman" w:hAnsi="Times New Roman"/>
                <w:sz w:val="24"/>
                <w:szCs w:val="24"/>
              </w:rPr>
              <w:t>інг у навчальному закладі,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вулиці. Як його розпізнати?</w:t>
            </w:r>
            <w:r w:rsidRPr="00906B5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B4CAE" w:rsidRPr="00906B5A" w:rsidRDefault="006B4CAE" w:rsidP="008D3A5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B5A">
              <w:rPr>
                <w:rFonts w:ascii="Times New Roman" w:hAnsi="Times New Roman"/>
                <w:sz w:val="24"/>
                <w:szCs w:val="24"/>
              </w:rPr>
              <w:t>«Кібербулінг або агресія в інтернеті: способи розпізнання і захист дитини»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B4CAE" w:rsidRPr="00AF68C3" w:rsidRDefault="006B4CAE" w:rsidP="008D3A5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листопада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6B4CAE" w:rsidRPr="00FA6E41" w:rsidRDefault="006B4CAE" w:rsidP="008D3A5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color w:val="000000"/>
                <w:szCs w:val="24"/>
                <w:lang w:val="uk-UA"/>
              </w:rPr>
              <w:t>Л.ЯРОШИК</w:t>
            </w:r>
          </w:p>
          <w:p w:rsidR="006B4CAE" w:rsidRPr="00FA6E41" w:rsidRDefault="006B4CAE" w:rsidP="008D3A5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color w:val="000000"/>
                <w:szCs w:val="24"/>
                <w:lang w:val="uk-UA"/>
              </w:rPr>
              <w:t>Керівники гуртків</w:t>
            </w:r>
          </w:p>
        </w:tc>
      </w:tr>
      <w:tr w:rsidR="006B4CAE" w:rsidRPr="00E22D10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B4CAE" w:rsidRDefault="006B4CA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6B4CAE" w:rsidRPr="00B50F24" w:rsidRDefault="006B4CAE" w:rsidP="008D3A5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 xml:space="preserve">Пропагування </w:t>
            </w:r>
            <w:proofErr w:type="gramStart"/>
            <w:r w:rsidRPr="00B50F2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50F24">
              <w:rPr>
                <w:rFonts w:ascii="Times New Roman" w:hAnsi="Times New Roman"/>
                <w:sz w:val="24"/>
                <w:szCs w:val="24"/>
              </w:rPr>
              <w:t>ід час освітнього процесу формування навичок здорового способу життя серед дітей та молоді, запровадження високої педагогічної культури, толерантного ставлення до дітей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B4CAE" w:rsidRDefault="006B4CAE" w:rsidP="008D3A5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  <w:p w:rsidR="006B4CAE" w:rsidRPr="006B4CAE" w:rsidRDefault="006B4CAE" w:rsidP="008D3A5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6B4CAE" w:rsidRDefault="006B4CAE" w:rsidP="008D3A5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szCs w:val="24"/>
              </w:rPr>
              <w:t>Керівники гуртків</w:t>
            </w:r>
          </w:p>
          <w:p w:rsidR="006B4CAE" w:rsidRPr="006B4CAE" w:rsidRDefault="006B4CAE" w:rsidP="008D3A5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</w:tr>
      <w:tr w:rsidR="006B4CAE" w:rsidRPr="00E22D10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B4CAE" w:rsidRDefault="006B4CA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  <w:p w:rsidR="006B4CAE" w:rsidRDefault="006B4CA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B4CAE" w:rsidRDefault="006B4CA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6B4CAE" w:rsidRDefault="006B4CAE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Популяризація заходів з питань  сім’ї, родинного виховання на сайті закладу</w:t>
            </w:r>
          </w:p>
          <w:p w:rsidR="006B4CAE" w:rsidRDefault="006B4CAE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B4CAE" w:rsidRPr="00DE2642" w:rsidRDefault="006B4CAE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6B4CAE" w:rsidRDefault="006B4CAE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  <w:p w:rsidR="006B4CAE" w:rsidRDefault="006B4CAE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B4CAE" w:rsidRPr="00DE2642" w:rsidRDefault="006B4CAE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6B4CAE" w:rsidRDefault="006B4CAE" w:rsidP="00F7303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О.СТАДНИК</w:t>
            </w:r>
          </w:p>
          <w:p w:rsidR="006B4CAE" w:rsidRDefault="006B4CAE" w:rsidP="00F7303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Л.ЯРОШИК</w:t>
            </w:r>
          </w:p>
          <w:p w:rsidR="006B4CAE" w:rsidRPr="00FA6E41" w:rsidRDefault="006B4CAE" w:rsidP="00F7303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A6E41">
              <w:rPr>
                <w:rFonts w:ascii="Times New Roman" w:hAnsi="Times New Roman"/>
                <w:szCs w:val="24"/>
              </w:rPr>
              <w:t>Керівники гуртків</w:t>
            </w:r>
          </w:p>
        </w:tc>
      </w:tr>
      <w:tr w:rsidR="006B4CAE" w:rsidRPr="00E22D10" w:rsidTr="00A82CD9">
        <w:trPr>
          <w:trHeight w:val="305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6B4CAE" w:rsidRPr="002F3E07" w:rsidRDefault="006B4CAE" w:rsidP="002F3E07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ІІІ. Науково-методична робота</w:t>
            </w:r>
          </w:p>
        </w:tc>
      </w:tr>
      <w:tr w:rsidR="006B4CAE" w:rsidRPr="00E22D10" w:rsidTr="00A82CD9">
        <w:trPr>
          <w:trHeight w:val="305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6B4CAE" w:rsidRPr="00D3736E" w:rsidRDefault="006B4CAE" w:rsidP="00D3736E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736E">
              <w:rPr>
                <w:rFonts w:ascii="Times New Roman" w:hAnsi="Times New Roman"/>
                <w:sz w:val="24"/>
                <w:szCs w:val="24"/>
                <w:lang w:val="uk-UA"/>
              </w:rPr>
              <w:t>Атестація педагогічних працівників</w:t>
            </w:r>
          </w:p>
        </w:tc>
      </w:tr>
      <w:tr w:rsidR="006B4CAE" w:rsidRPr="00E22D10" w:rsidTr="00A82CD9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B4CAE" w:rsidRDefault="006B4CA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6B4CAE" w:rsidRDefault="006B4CA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B4CAE" w:rsidRDefault="006B4CA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6B4CAE" w:rsidRPr="006B4F2B" w:rsidRDefault="006B4CAE" w:rsidP="008D3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/>
              </w:rPr>
              <w:t>Вивчення професійної діяльності педагогічних працівників, які атестуються за напрямками: оцінка діяльності педагога адміністрацією закладу; оцінка діяльності педагога методичним об’єднанням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B4CAE" w:rsidRDefault="006B4CAE" w:rsidP="006B4C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листопада</w:t>
            </w:r>
          </w:p>
          <w:p w:rsidR="006B4CAE" w:rsidRPr="006B4F2B" w:rsidRDefault="006B4CAE" w:rsidP="008D3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6B4CAE" w:rsidRDefault="006B4CAE" w:rsidP="008D3A5C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szCs w:val="24"/>
                <w:lang w:val="uk-UA"/>
              </w:rPr>
              <w:t>Члени атестаційної комісії</w:t>
            </w:r>
          </w:p>
          <w:p w:rsidR="006B4CAE" w:rsidRPr="00FA6E41" w:rsidRDefault="006B4CAE" w:rsidP="008D3A5C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6B4CAE" w:rsidRPr="00E22D10" w:rsidTr="00435140">
        <w:trPr>
          <w:trHeight w:val="4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6B4CAE" w:rsidRPr="006B4CAE" w:rsidRDefault="006B4CAE" w:rsidP="00F7303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CAE">
              <w:rPr>
                <w:rFonts w:ascii="Times New Roman" w:hAnsi="Times New Roman"/>
                <w:sz w:val="24"/>
                <w:szCs w:val="24"/>
                <w:lang w:val="uk-UA"/>
              </w:rPr>
              <w:t>Засідання науково-методичної ради</w:t>
            </w:r>
          </w:p>
        </w:tc>
      </w:tr>
      <w:tr w:rsidR="006B4CAE" w:rsidRPr="00E22D10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B4CAE" w:rsidRDefault="006B4CA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6B4CAE" w:rsidRPr="006B4F2B" w:rsidRDefault="006B4CA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/>
              </w:rPr>
              <w:t>Інструктивно-методичне на тему: «Науково-методичне забезпечення освітнього процесу»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B4CAE" w:rsidRDefault="006B4CAE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6B4CAE" w:rsidRDefault="006B4CAE" w:rsidP="00F7303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Л.ЯРОШИК</w:t>
            </w:r>
          </w:p>
          <w:p w:rsidR="006B4CAE" w:rsidRPr="00FA6E41" w:rsidRDefault="006B4CAE" w:rsidP="00F7303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О.АЛЕКСЄЄНКО</w:t>
            </w:r>
          </w:p>
        </w:tc>
      </w:tr>
      <w:tr w:rsidR="006B4CAE" w:rsidRPr="00E22D10" w:rsidTr="00A82CD9">
        <w:trPr>
          <w:trHeight w:val="280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6B4CAE" w:rsidRPr="00D3736E" w:rsidRDefault="006B4CAE" w:rsidP="006B4CAE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736E">
              <w:rPr>
                <w:rFonts w:ascii="Times New Roman" w:hAnsi="Times New Roman"/>
                <w:sz w:val="24"/>
                <w:szCs w:val="24"/>
                <w:lang w:val="uk-UA"/>
              </w:rPr>
              <w:t>Роботи з молодими та новопризначеними педагогічними працівниками</w:t>
            </w:r>
          </w:p>
        </w:tc>
      </w:tr>
      <w:tr w:rsidR="006B4CAE" w:rsidRPr="00E22D10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B4CAE" w:rsidRDefault="006B4CA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</w:p>
          <w:p w:rsidR="006B4CAE" w:rsidRDefault="006B4CA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B4CAE" w:rsidRDefault="006B4CA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6B4CAE" w:rsidRDefault="006B4CAE" w:rsidP="008B58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  <w:p w:rsidR="006B4CAE" w:rsidRPr="0061601B" w:rsidRDefault="006B4CAE" w:rsidP="008B58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6B4CAE" w:rsidRDefault="006B4CAE" w:rsidP="005E18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листопада</w:t>
            </w:r>
          </w:p>
          <w:p w:rsidR="006B4CAE" w:rsidRPr="0087038C" w:rsidRDefault="006B4CAE" w:rsidP="008B5876">
            <w:pPr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6B4CAE" w:rsidRDefault="006B4CAE" w:rsidP="008B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6B4CAE" w:rsidRPr="0061601B" w:rsidRDefault="006B4CAE" w:rsidP="008B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6B4CAE" w:rsidRPr="005E181C" w:rsidRDefault="006B4CAE" w:rsidP="008B58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</w:tr>
      <w:tr w:rsidR="006B4CAE" w:rsidRPr="00E22D10" w:rsidTr="006B4CAE">
        <w:trPr>
          <w:trHeight w:val="52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B4CAE" w:rsidRDefault="006B4CA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6B4CAE" w:rsidRDefault="006B4CA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</w:tcPr>
          <w:p w:rsidR="006B4CAE" w:rsidRPr="006B4F2B" w:rsidRDefault="006B4CAE" w:rsidP="008D3A5C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Діагностика виявлення професійних труднощів, визначення ступеня комфортності педагога в колективі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B4CAE" w:rsidRPr="006B4F2B" w:rsidRDefault="006B4CAE" w:rsidP="006B4CA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листопада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6B4CAE" w:rsidRDefault="006B4CAE" w:rsidP="008D3A5C">
            <w:pPr>
              <w:pStyle w:val="a7"/>
              <w:rPr>
                <w:rFonts w:ascii="Times New Roman" w:hAnsi="Times New Roman"/>
                <w:szCs w:val="24"/>
                <w:lang w:val="uk-UA" w:eastAsia="ru-RU"/>
              </w:rPr>
            </w:pPr>
            <w:r w:rsidRPr="00FA6E41">
              <w:rPr>
                <w:rFonts w:ascii="Times New Roman" w:hAnsi="Times New Roman"/>
                <w:szCs w:val="24"/>
                <w:lang w:val="uk-UA" w:eastAsia="ru-RU"/>
              </w:rPr>
              <w:t>Л.ЯРОШИК</w:t>
            </w:r>
          </w:p>
          <w:p w:rsidR="006B4CAE" w:rsidRPr="00FA6E41" w:rsidRDefault="006B4CAE" w:rsidP="008D3A5C">
            <w:pPr>
              <w:pStyle w:val="a7"/>
              <w:rPr>
                <w:rFonts w:ascii="Times New Roman" w:hAnsi="Times New Roman"/>
                <w:szCs w:val="24"/>
                <w:lang w:val="uk-UA" w:eastAsia="ru-RU"/>
              </w:rPr>
            </w:pPr>
          </w:p>
        </w:tc>
      </w:tr>
      <w:tr w:rsidR="00FD1A35" w:rsidRPr="00E22D10" w:rsidTr="006B4CAE">
        <w:trPr>
          <w:trHeight w:val="52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D1A35" w:rsidRDefault="00FD1A3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FD1A35" w:rsidRDefault="00FD1A3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</w:tcPr>
          <w:p w:rsidR="00FD1A35" w:rsidRPr="006B4F2B" w:rsidRDefault="00FD1A35" w:rsidP="008D3A5C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/>
              </w:rPr>
              <w:t>Міні-проєкт «Мій гурток – найцікавіший»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D1A35" w:rsidRPr="006B4F2B" w:rsidRDefault="00FD1A35" w:rsidP="00FD1A3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листопада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D1A35" w:rsidRDefault="00FD1A35" w:rsidP="008D3A5C">
            <w:pPr>
              <w:pStyle w:val="a7"/>
              <w:rPr>
                <w:rFonts w:ascii="Times New Roman" w:hAnsi="Times New Roman"/>
                <w:szCs w:val="24"/>
                <w:lang w:val="uk-UA" w:eastAsia="ru-RU"/>
              </w:rPr>
            </w:pPr>
            <w:r w:rsidRPr="00FA6E41">
              <w:rPr>
                <w:rFonts w:ascii="Times New Roman" w:hAnsi="Times New Roman"/>
                <w:szCs w:val="24"/>
                <w:lang w:val="uk-UA" w:eastAsia="ru-RU"/>
              </w:rPr>
              <w:t>Л.ЯРОШИК</w:t>
            </w:r>
          </w:p>
          <w:p w:rsidR="00FD1A35" w:rsidRPr="00FA6E41" w:rsidRDefault="00FD1A35" w:rsidP="008D3A5C">
            <w:pPr>
              <w:pStyle w:val="a7"/>
              <w:rPr>
                <w:rFonts w:ascii="Times New Roman" w:hAnsi="Times New Roman"/>
                <w:szCs w:val="24"/>
              </w:rPr>
            </w:pPr>
          </w:p>
        </w:tc>
      </w:tr>
      <w:tr w:rsidR="00FD1A35" w:rsidRPr="00E22D10" w:rsidTr="00A82CD9">
        <w:trPr>
          <w:trHeight w:val="4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FD1A35" w:rsidRPr="002F3E07" w:rsidRDefault="00FD1A35" w:rsidP="002F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Партнерство закладу з батьками</w:t>
            </w:r>
            <w:r w:rsidRPr="002F3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F3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громадськістю</w:t>
            </w:r>
          </w:p>
        </w:tc>
      </w:tr>
      <w:tr w:rsidR="00FD1A35" w:rsidRPr="00A0430C" w:rsidTr="00A82CD9">
        <w:trPr>
          <w:trHeight w:val="56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D1A35" w:rsidRDefault="00FD1A35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FD1A35" w:rsidRPr="00A0430C" w:rsidRDefault="00FD1A35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D1A35" w:rsidRPr="005E181C" w:rsidRDefault="00FD1A35" w:rsidP="00E031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батьків до спільної з дітьми ді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яльності під час карантину з дотриманням протиепідемічних заходів 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D1A35" w:rsidRPr="00A0430C" w:rsidRDefault="00FD1A35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листопада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D1A35" w:rsidRDefault="00FD1A35" w:rsidP="00BB04E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FD1A35" w:rsidRPr="00A0430C" w:rsidRDefault="00FD1A35" w:rsidP="00BB04E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FD1A35" w:rsidRPr="00A0430C" w:rsidTr="00A82CD9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D1A35" w:rsidRDefault="00FD1A35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FD1A35" w:rsidRPr="000E3AFD" w:rsidRDefault="00FD1A35" w:rsidP="008D3A5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AFD">
              <w:rPr>
                <w:rFonts w:ascii="Times New Roman" w:hAnsi="Times New Roman"/>
                <w:sz w:val="24"/>
                <w:szCs w:val="24"/>
                <w:lang w:val="uk-UA"/>
              </w:rPr>
              <w:t>Тематичний захід за участю батьків та дітей «Школа – Будинок життя»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D1A35" w:rsidRPr="000E3AFD" w:rsidRDefault="00FD1A35" w:rsidP="008D3A5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25-26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D1A35" w:rsidRPr="000E3AFD" w:rsidRDefault="00FD1A35" w:rsidP="008D3A5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0E3AFD">
              <w:rPr>
                <w:rFonts w:ascii="Times New Roman" w:hAnsi="Times New Roman"/>
                <w:lang w:val="uk-UA"/>
              </w:rPr>
              <w:t>О.СТАДНИК</w:t>
            </w:r>
          </w:p>
        </w:tc>
      </w:tr>
      <w:tr w:rsidR="00FD1A35" w:rsidRPr="00A0430C" w:rsidTr="00A82CD9">
        <w:trPr>
          <w:trHeight w:val="44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D1A35" w:rsidRDefault="00FD1A35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FD1A35" w:rsidRDefault="00FD1A35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D1A35" w:rsidRPr="000E3AFD" w:rsidRDefault="00FD1A35" w:rsidP="008D5E7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та проведення тематичних заходів, акцій, виставок за участю батьківської ради та представників громадськості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D1A35" w:rsidRPr="00A0430C" w:rsidRDefault="00FD1A35" w:rsidP="00BB26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листопада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D1A35" w:rsidRDefault="00FD1A35" w:rsidP="008D5E7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FD1A35" w:rsidRPr="00A0430C" w:rsidRDefault="00FD1A35" w:rsidP="008D5E7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FD1A35" w:rsidRPr="00A0430C" w:rsidTr="00A82CD9">
        <w:trPr>
          <w:trHeight w:val="224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FD1A35" w:rsidRPr="002F3E07" w:rsidRDefault="00FD1A35" w:rsidP="002F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роботи з охорони праці і техніки безпеки під час освітнього процесу</w:t>
            </w:r>
          </w:p>
        </w:tc>
      </w:tr>
      <w:tr w:rsidR="00FD1A35" w:rsidRPr="00A0430C" w:rsidTr="00A82CD9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D1A35" w:rsidRPr="00A0430C" w:rsidRDefault="00FD1A3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FD1A35" w:rsidRPr="0034401B" w:rsidRDefault="00FD1A35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санітарно-гігієнічними нормам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приміщень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закладу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D1A35" w:rsidRPr="00A0430C" w:rsidRDefault="00FD1A35" w:rsidP="007D4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D1A35" w:rsidRPr="007D40CF" w:rsidRDefault="00FD1A35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</w:tr>
      <w:tr w:rsidR="00FD1A35" w:rsidRPr="00A0430C" w:rsidTr="00A82CD9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D1A35" w:rsidRDefault="00FD1A3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FD1A35" w:rsidRDefault="00FD1A3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D1A35" w:rsidRPr="00021D1A" w:rsidRDefault="00FD1A35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бесід з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вихованцями з безпеки життєдіяльності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, охорони життя та збереження здоров’я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D1A35" w:rsidRPr="00021D1A" w:rsidRDefault="00FD1A35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листопада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D1A35" w:rsidRDefault="00FD1A35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Керівники гуртків</w:t>
            </w:r>
          </w:p>
          <w:p w:rsidR="00FD1A35" w:rsidRPr="00FD1A35" w:rsidRDefault="00FD1A35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1A35" w:rsidRPr="00A0430C" w:rsidTr="00A82CD9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D1A35" w:rsidRDefault="00FD1A3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FD1A35" w:rsidRDefault="00FD1A3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D1A35" w:rsidRPr="00021D1A" w:rsidRDefault="00FD1A35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D1A35" w:rsidRDefault="00FD1A35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FD1A35" w:rsidRPr="00021D1A" w:rsidRDefault="00FD1A35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D1A35" w:rsidRDefault="00FD1A35" w:rsidP="00CF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FD1A35" w:rsidRPr="00021D1A" w:rsidRDefault="00FD1A35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1A35" w:rsidRPr="00A0430C" w:rsidTr="00A82CD9">
        <w:trPr>
          <w:trHeight w:val="169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FD1A35" w:rsidRPr="006E45B9" w:rsidRDefault="00FD1A35" w:rsidP="00B9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цивільного захисту під час освітнього процесу</w:t>
            </w:r>
          </w:p>
        </w:tc>
      </w:tr>
      <w:tr w:rsidR="00FD1A35" w:rsidRPr="00E06E0A" w:rsidTr="00A82CD9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D1A35" w:rsidRDefault="00FD1A3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FD1A35" w:rsidRDefault="00FD1A3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D1A35" w:rsidRDefault="00FD1A3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D1A35" w:rsidRDefault="00FD1A35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Контроль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 дотриманням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інструкці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питань техногенної безпеки, цивільного захисту та дій в разі виникнення надзвичайних ситуацій</w:t>
            </w:r>
          </w:p>
          <w:p w:rsidR="00FD1A35" w:rsidRPr="00021D1A" w:rsidRDefault="00FD1A35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D1A35" w:rsidRDefault="00FD1A35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листопада</w:t>
            </w:r>
          </w:p>
          <w:p w:rsidR="00FD1A35" w:rsidRPr="00A44106" w:rsidRDefault="00FD1A35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D1A35" w:rsidRDefault="00FD1A35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FD1A35" w:rsidRDefault="00FD1A35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FD1A35" w:rsidRPr="00E06E0A" w:rsidRDefault="00FD1A35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</w:tr>
      <w:tr w:rsidR="00FD1A35" w:rsidRPr="00E06E0A" w:rsidTr="00A82CD9">
        <w:trPr>
          <w:trHeight w:val="169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FD1A35" w:rsidRDefault="00FD1A35" w:rsidP="00B9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пожежної безпеки під час освітнього процесу</w:t>
            </w:r>
          </w:p>
        </w:tc>
      </w:tr>
      <w:tr w:rsidR="00FD1A35" w:rsidRPr="00E06E0A" w:rsidTr="00A82CD9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D1A35" w:rsidRDefault="00FD1A3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FD1A35" w:rsidRDefault="00FD1A3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D1A35" w:rsidRPr="00021D1A" w:rsidRDefault="00FD1A35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дотримання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пожежної безпеки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приміщеннях закладу та кабінетах гурткової роботи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D1A35" w:rsidRDefault="00FD1A35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FD1A35" w:rsidRPr="00021D1A" w:rsidRDefault="00FD1A35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D1A35" w:rsidRDefault="00FD1A35" w:rsidP="00CF465E">
            <w:pPr>
              <w:keepNext/>
              <w:spacing w:after="0" w:line="240" w:lineRule="auto"/>
              <w:outlineLvl w:val="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FD1A35" w:rsidRPr="00021D1A" w:rsidRDefault="00FD1A35" w:rsidP="00CF465E">
            <w:pPr>
              <w:keepNext/>
              <w:spacing w:after="0" w:line="240" w:lineRule="auto"/>
              <w:outlineLvl w:val="5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1A35" w:rsidRPr="00E06E0A" w:rsidTr="00A82CD9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D1A35" w:rsidRDefault="00FD1A3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FD1A35" w:rsidRPr="00021D1A" w:rsidRDefault="00FD1A35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навчальних приміщень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первиними засобами пожежогасіння (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вогнегасниками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D1A35" w:rsidRPr="00021D1A" w:rsidRDefault="00FD1A35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D1A35" w:rsidRPr="00021D1A" w:rsidRDefault="00FD1A35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</w:tr>
      <w:tr w:rsidR="00FD1A35" w:rsidRPr="00E06E0A" w:rsidTr="00A82CD9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D1A35" w:rsidRDefault="00FD1A3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FD1A35" w:rsidRDefault="00FD1A3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D1A35" w:rsidRDefault="00FD1A3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D1A35" w:rsidRDefault="00FD1A35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Контроль за дотриманням правил пожежної безпеки при експлуатації електроприладів</w:t>
            </w:r>
          </w:p>
          <w:p w:rsidR="00FD1A35" w:rsidRDefault="00FD1A35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D1A35" w:rsidRPr="00021D1A" w:rsidRDefault="00FD1A35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D1A35" w:rsidRDefault="00FD1A35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FD1A35" w:rsidRDefault="00FD1A35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D1A35" w:rsidRPr="00021D1A" w:rsidRDefault="00FD1A35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D1A35" w:rsidRDefault="00FD1A35" w:rsidP="007A2D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FD1A35" w:rsidRPr="00021D1A" w:rsidRDefault="00FD1A35" w:rsidP="007A2D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Працівники закладу</w:t>
            </w:r>
          </w:p>
        </w:tc>
      </w:tr>
      <w:tr w:rsidR="00FD1A35" w:rsidRPr="00E06E0A" w:rsidTr="00A82CD9">
        <w:trPr>
          <w:trHeight w:val="169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FD1A35" w:rsidRPr="00B959D8" w:rsidRDefault="00FD1A35" w:rsidP="00B959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 w:rsidRPr="007A2DA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Фінансово-господарська діяльність із розвитку матеріально-технічної бази </w:t>
            </w:r>
          </w:p>
        </w:tc>
      </w:tr>
      <w:tr w:rsidR="00FD1A35" w:rsidRPr="00A0430C" w:rsidTr="00A82CD9">
        <w:trPr>
          <w:trHeight w:val="19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D1A35" w:rsidRPr="00A0430C" w:rsidRDefault="00FD1A3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FD1A35" w:rsidRPr="00A0430C" w:rsidRDefault="00FD1A35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D1A35" w:rsidRPr="00A0430C" w:rsidRDefault="00FD1A35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D1A35" w:rsidRPr="00A0430C" w:rsidRDefault="00FD1A35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</w:tr>
      <w:tr w:rsidR="00FD1A35" w:rsidRPr="00A0430C" w:rsidTr="00A82CD9">
        <w:trPr>
          <w:trHeight w:val="19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D1A35" w:rsidRPr="00A0430C" w:rsidRDefault="00FD1A3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FD1A35" w:rsidRPr="00021D1A" w:rsidRDefault="00FD1A35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освітлення приміщень відповідно до санітарних норм 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D1A35" w:rsidRPr="00760A72" w:rsidRDefault="00FD1A35" w:rsidP="00A44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D1A35" w:rsidRPr="00021D1A" w:rsidRDefault="00FD1A35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</w:tr>
      <w:tr w:rsidR="00FD1A35" w:rsidRPr="00A0430C" w:rsidTr="00A82CD9">
        <w:trPr>
          <w:trHeight w:val="25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D1A35" w:rsidRPr="00A0430C" w:rsidRDefault="00FD1A3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FD1A35" w:rsidRPr="00A0430C" w:rsidRDefault="00FD1A35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Подання матеріального звіту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D1A35" w:rsidRPr="00A0430C" w:rsidRDefault="00FD1A35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22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D1A35" w:rsidRPr="00A0430C" w:rsidRDefault="00FD1A35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</w:tr>
      <w:tr w:rsidR="00FD1A35" w:rsidRPr="00A0430C" w:rsidTr="00A82CD9">
        <w:trPr>
          <w:trHeight w:val="25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D1A35" w:rsidRDefault="00FD1A3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FD1A35" w:rsidRDefault="00FD1A3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D1A35" w:rsidRDefault="00FD1A3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D1A35" w:rsidRPr="00021D1A" w:rsidRDefault="00FD1A35" w:rsidP="00F45B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роботи щодо дотримання санітарно-гігієнічни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норм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 закладі за критеріями: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природне та штучне освітлення;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повітряно-тепловий режим; </w:t>
            </w:r>
          </w:p>
          <w:p w:rsidR="00FD1A35" w:rsidRPr="00A0430C" w:rsidRDefault="00FD1A35" w:rsidP="00F45B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постачання та каналізація;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вентиляція та опалення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D1A35" w:rsidRDefault="00FD1A35" w:rsidP="00F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листопада</w:t>
            </w:r>
          </w:p>
          <w:p w:rsidR="00FD1A35" w:rsidRDefault="00FD1A35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D1A35" w:rsidRDefault="00FD1A35" w:rsidP="00F45B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FD1A35" w:rsidRDefault="00FD1A35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D1A35" w:rsidRDefault="00FD1A35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1A35" w:rsidRPr="00A0430C" w:rsidTr="00A82CD9">
        <w:trPr>
          <w:trHeight w:val="25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D1A35" w:rsidRDefault="00FD1A3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FD1A35" w:rsidRDefault="00FD1A3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D1A35" w:rsidRDefault="00FD1A35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інвентаризації основних засобів та інших товарно-матеріальних цінностей</w:t>
            </w:r>
          </w:p>
          <w:p w:rsidR="00FD1A35" w:rsidRPr="004210FC" w:rsidRDefault="00FD1A35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D1A35" w:rsidRPr="00A0430C" w:rsidRDefault="00FD1A35" w:rsidP="00A4410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листопада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D1A35" w:rsidRDefault="00FD1A35" w:rsidP="00421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FD1A35" w:rsidRDefault="00FD1A35" w:rsidP="00421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</w:tr>
      <w:tr w:rsidR="00FD1A35" w:rsidRPr="00A0430C" w:rsidTr="00A82CD9">
        <w:trPr>
          <w:trHeight w:val="8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D1A35" w:rsidRDefault="00FD1A35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6. </w:t>
            </w:r>
          </w:p>
          <w:p w:rsidR="00FD1A35" w:rsidRDefault="00FD1A35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D1A35" w:rsidRPr="007A2DAB" w:rsidRDefault="00FD1A35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D1A35" w:rsidRPr="007A2DAB" w:rsidRDefault="00FD1A35" w:rsidP="0018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карантинних заходів відповідно Постанови Головного державного  санітарного лікаря України від 06.09.2021 № 10  «Про затвердження  протиепідемічних заходів у закладах освіти на період карантину у зв’язку  поширенням коронавірусної хвороби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2860DA">
              <w:rPr>
                <w:rFonts w:ascii="Times New Roman" w:eastAsia="Times New Roman" w:hAnsi="Times New Roman" w:cs="Times New Roman"/>
                <w:sz w:val="24"/>
                <w:szCs w:val="24"/>
              </w:rPr>
              <w:t>-19)</w:t>
            </w:r>
          </w:p>
          <w:p w:rsidR="00FD1A35" w:rsidRPr="007A2DAB" w:rsidRDefault="00FD1A35" w:rsidP="001841F4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D1A35" w:rsidRDefault="00FD1A35" w:rsidP="00A4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  <w:p w:rsidR="00FD1A35" w:rsidRDefault="00FD1A35" w:rsidP="00A4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D1A35" w:rsidRPr="007A2DAB" w:rsidRDefault="00FD1A35" w:rsidP="00A4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D1A35" w:rsidRDefault="00FD1A35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FD1A35" w:rsidRDefault="00FD1A35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D1A35" w:rsidRPr="007A2DAB" w:rsidRDefault="00FD1A35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1A35" w:rsidRPr="00A0430C" w:rsidTr="00EF40EA">
        <w:trPr>
          <w:trHeight w:val="31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D1A35" w:rsidRDefault="00FD1A35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FD1A35" w:rsidRDefault="00FD1A35" w:rsidP="0018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B4F2B">
              <w:rPr>
                <w:rFonts w:ascii="Times New Roman" w:hAnsi="Times New Roman"/>
                <w:sz w:val="24"/>
                <w:szCs w:val="24"/>
              </w:rPr>
              <w:t>Оформлення  передплати  періодичн</w:t>
            </w:r>
            <w:r w:rsidRPr="006B4F2B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Pr="006B4F2B">
              <w:rPr>
                <w:rFonts w:ascii="Times New Roman" w:hAnsi="Times New Roman"/>
                <w:sz w:val="24"/>
                <w:szCs w:val="24"/>
              </w:rPr>
              <w:t xml:space="preserve"> видан</w:t>
            </w:r>
            <w:r w:rsidRPr="006B4F2B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D1A35" w:rsidRDefault="00FD1A35" w:rsidP="00A4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10.11.2021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D1A35" w:rsidRDefault="00FD1A35" w:rsidP="00EF4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</w:tr>
      <w:tr w:rsidR="00FD1A35" w:rsidRPr="00A0430C" w:rsidTr="00EF40EA">
        <w:trPr>
          <w:trHeight w:val="51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D1A35" w:rsidRDefault="00FD1A35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  <w:p w:rsidR="00FD1A35" w:rsidRDefault="00FD1A35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D1A35" w:rsidRDefault="00FD1A35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Технічне обслуговування частини вогнегасників</w:t>
            </w:r>
          </w:p>
          <w:p w:rsidR="00FD1A35" w:rsidRPr="006B4F2B" w:rsidRDefault="00FD1A35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D1A35" w:rsidRDefault="00FD1A35" w:rsidP="00EF4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листопада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D1A35" w:rsidRDefault="00FD1A35" w:rsidP="00EF4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FD1A35" w:rsidRDefault="00FD1A35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E0DE7" w:rsidRDefault="005E0DE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C38E2" w:rsidRDefault="00FC38E2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7A2DAB" w:rsidRDefault="007A2D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956D7" w:rsidRDefault="00F956D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EF40EA" w:rsidRDefault="00EF40EA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760A72" w:rsidRDefault="005E0DE7" w:rsidP="00760A72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E0DE7" w:rsidRDefault="005E0DE7" w:rsidP="00F956D7">
      <w:pPr>
        <w:tabs>
          <w:tab w:val="num" w:pos="-142"/>
        </w:tabs>
        <w:spacing w:after="0" w:line="240" w:lineRule="auto"/>
        <w:ind w:left="-142" w:right="-17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                                </w:t>
      </w:r>
      <w:r w:rsidR="00FC38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</w:t>
      </w:r>
      <w:r w:rsidR="00F956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1F0B16" w:rsidSect="00F826D5">
      <w:footerReference w:type="default" r:id="rId9"/>
      <w:pgSz w:w="16838" w:h="11906" w:orient="landscape"/>
      <w:pgMar w:top="1134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5A6" w:rsidRDefault="00F405A6" w:rsidP="00CC7191">
      <w:pPr>
        <w:spacing w:after="0" w:line="240" w:lineRule="auto"/>
      </w:pPr>
      <w:r>
        <w:separator/>
      </w:r>
    </w:p>
  </w:endnote>
  <w:endnote w:type="continuationSeparator" w:id="0">
    <w:p w:rsidR="00F405A6" w:rsidRDefault="00F405A6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20C" w:rsidRPr="0008191E" w:rsidRDefault="00CE4DF2" w:rsidP="00162BB2">
    <w:pPr>
      <w:pStyle w:val="ad"/>
      <w:jc w:val="right"/>
      <w:rPr>
        <w:lang w:val="uk-UA"/>
      </w:rPr>
    </w:pPr>
    <w:fldSimple w:instr=" PAGE   \* MERGEFORMAT ">
      <w:r w:rsidR="009E02D5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5A6" w:rsidRDefault="00F405A6" w:rsidP="00CC7191">
      <w:pPr>
        <w:spacing w:after="0" w:line="240" w:lineRule="auto"/>
      </w:pPr>
      <w:r>
        <w:separator/>
      </w:r>
    </w:p>
  </w:footnote>
  <w:footnote w:type="continuationSeparator" w:id="0">
    <w:p w:rsidR="00F405A6" w:rsidRDefault="00F405A6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C14E9D"/>
    <w:multiLevelType w:val="hybridMultilevel"/>
    <w:tmpl w:val="99D613DA"/>
    <w:lvl w:ilvl="0" w:tplc="8B281C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ACD23B3"/>
    <w:multiLevelType w:val="hybridMultilevel"/>
    <w:tmpl w:val="E4588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6F6A27"/>
    <w:multiLevelType w:val="hybridMultilevel"/>
    <w:tmpl w:val="30CEBFE6"/>
    <w:lvl w:ilvl="0" w:tplc="34724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270D20"/>
    <w:multiLevelType w:val="hybridMultilevel"/>
    <w:tmpl w:val="C5BC4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6"/>
  </w:num>
  <w:num w:numId="6">
    <w:abstractNumId w:val="2"/>
  </w:num>
  <w:num w:numId="7">
    <w:abstractNumId w:val="16"/>
  </w:num>
  <w:num w:numId="8">
    <w:abstractNumId w:val="11"/>
  </w:num>
  <w:num w:numId="9">
    <w:abstractNumId w:val="15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"/>
  </w:num>
  <w:num w:numId="14">
    <w:abstractNumId w:val="12"/>
  </w:num>
  <w:num w:numId="15">
    <w:abstractNumId w:val="0"/>
  </w:num>
  <w:num w:numId="16">
    <w:abstractNumId w:val="20"/>
  </w:num>
  <w:num w:numId="17">
    <w:abstractNumId w:val="19"/>
  </w:num>
  <w:num w:numId="18">
    <w:abstractNumId w:val="4"/>
  </w:num>
  <w:num w:numId="19">
    <w:abstractNumId w:val="13"/>
  </w:num>
  <w:num w:numId="20">
    <w:abstractNumId w:val="17"/>
  </w:num>
  <w:num w:numId="21">
    <w:abstractNumId w:val="18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BB2"/>
    <w:rsid w:val="00002D76"/>
    <w:rsid w:val="00014316"/>
    <w:rsid w:val="00024AA9"/>
    <w:rsid w:val="0002603B"/>
    <w:rsid w:val="00036A2D"/>
    <w:rsid w:val="000430C8"/>
    <w:rsid w:val="00052846"/>
    <w:rsid w:val="00084177"/>
    <w:rsid w:val="000A003F"/>
    <w:rsid w:val="000A45B3"/>
    <w:rsid w:val="000A4AA0"/>
    <w:rsid w:val="000A6F2C"/>
    <w:rsid w:val="000A755A"/>
    <w:rsid w:val="000B57B0"/>
    <w:rsid w:val="000C0429"/>
    <w:rsid w:val="000D3B54"/>
    <w:rsid w:val="000F5154"/>
    <w:rsid w:val="000F6EFA"/>
    <w:rsid w:val="001020CA"/>
    <w:rsid w:val="00105406"/>
    <w:rsid w:val="001126AC"/>
    <w:rsid w:val="001343F7"/>
    <w:rsid w:val="001354FE"/>
    <w:rsid w:val="00155272"/>
    <w:rsid w:val="00162BB2"/>
    <w:rsid w:val="001841F4"/>
    <w:rsid w:val="00187339"/>
    <w:rsid w:val="0019092C"/>
    <w:rsid w:val="00196181"/>
    <w:rsid w:val="001A2C30"/>
    <w:rsid w:val="001A3A3F"/>
    <w:rsid w:val="001B0EC1"/>
    <w:rsid w:val="001B3B01"/>
    <w:rsid w:val="001C138C"/>
    <w:rsid w:val="001C2AB3"/>
    <w:rsid w:val="001C310E"/>
    <w:rsid w:val="001C659C"/>
    <w:rsid w:val="001D1574"/>
    <w:rsid w:val="001D4FC3"/>
    <w:rsid w:val="001D5E64"/>
    <w:rsid w:val="001E7834"/>
    <w:rsid w:val="001E7C9A"/>
    <w:rsid w:val="001F0A36"/>
    <w:rsid w:val="001F0B16"/>
    <w:rsid w:val="001F7B64"/>
    <w:rsid w:val="002149BD"/>
    <w:rsid w:val="00223FAB"/>
    <w:rsid w:val="00232221"/>
    <w:rsid w:val="00240601"/>
    <w:rsid w:val="0024776A"/>
    <w:rsid w:val="0025399A"/>
    <w:rsid w:val="00257B8B"/>
    <w:rsid w:val="00260021"/>
    <w:rsid w:val="0027450F"/>
    <w:rsid w:val="00277C62"/>
    <w:rsid w:val="002860DA"/>
    <w:rsid w:val="0029456E"/>
    <w:rsid w:val="002C191C"/>
    <w:rsid w:val="002C1AB5"/>
    <w:rsid w:val="002C7BA7"/>
    <w:rsid w:val="002F3E07"/>
    <w:rsid w:val="002F750F"/>
    <w:rsid w:val="0030687F"/>
    <w:rsid w:val="00311174"/>
    <w:rsid w:val="00311B79"/>
    <w:rsid w:val="00311CF1"/>
    <w:rsid w:val="00317582"/>
    <w:rsid w:val="003203AE"/>
    <w:rsid w:val="0032169B"/>
    <w:rsid w:val="0033327F"/>
    <w:rsid w:val="0034401B"/>
    <w:rsid w:val="00346CCE"/>
    <w:rsid w:val="00352217"/>
    <w:rsid w:val="00352C12"/>
    <w:rsid w:val="00356B77"/>
    <w:rsid w:val="003633EF"/>
    <w:rsid w:val="0036340C"/>
    <w:rsid w:val="003657A5"/>
    <w:rsid w:val="003721AF"/>
    <w:rsid w:val="003D3389"/>
    <w:rsid w:val="003D6CCA"/>
    <w:rsid w:val="003E549D"/>
    <w:rsid w:val="003E5C6F"/>
    <w:rsid w:val="003F04DD"/>
    <w:rsid w:val="003F120C"/>
    <w:rsid w:val="00411242"/>
    <w:rsid w:val="004135FD"/>
    <w:rsid w:val="00414D03"/>
    <w:rsid w:val="00416426"/>
    <w:rsid w:val="00416C73"/>
    <w:rsid w:val="00417E49"/>
    <w:rsid w:val="004210FC"/>
    <w:rsid w:val="004232E0"/>
    <w:rsid w:val="00425348"/>
    <w:rsid w:val="00437301"/>
    <w:rsid w:val="00437791"/>
    <w:rsid w:val="004455D9"/>
    <w:rsid w:val="00473A77"/>
    <w:rsid w:val="00480CFF"/>
    <w:rsid w:val="004A2A71"/>
    <w:rsid w:val="004B0DC7"/>
    <w:rsid w:val="004C178B"/>
    <w:rsid w:val="004C3063"/>
    <w:rsid w:val="004E58CA"/>
    <w:rsid w:val="005128F3"/>
    <w:rsid w:val="00513ED3"/>
    <w:rsid w:val="0052189C"/>
    <w:rsid w:val="0052620D"/>
    <w:rsid w:val="005341AF"/>
    <w:rsid w:val="00540810"/>
    <w:rsid w:val="0054278A"/>
    <w:rsid w:val="00557F20"/>
    <w:rsid w:val="00562DE5"/>
    <w:rsid w:val="00563B9F"/>
    <w:rsid w:val="0057240D"/>
    <w:rsid w:val="00584610"/>
    <w:rsid w:val="00595182"/>
    <w:rsid w:val="00597F90"/>
    <w:rsid w:val="005B5F8F"/>
    <w:rsid w:val="005C0B1A"/>
    <w:rsid w:val="005C1088"/>
    <w:rsid w:val="005C6E6F"/>
    <w:rsid w:val="005D6897"/>
    <w:rsid w:val="005E0DE7"/>
    <w:rsid w:val="005E181C"/>
    <w:rsid w:val="005E2AAF"/>
    <w:rsid w:val="005E2C80"/>
    <w:rsid w:val="005E3645"/>
    <w:rsid w:val="005E5AAE"/>
    <w:rsid w:val="005E6C12"/>
    <w:rsid w:val="005F1F4D"/>
    <w:rsid w:val="00606F4B"/>
    <w:rsid w:val="0061601B"/>
    <w:rsid w:val="00620567"/>
    <w:rsid w:val="00621CA2"/>
    <w:rsid w:val="0063113C"/>
    <w:rsid w:val="006464BA"/>
    <w:rsid w:val="00646841"/>
    <w:rsid w:val="00661D4D"/>
    <w:rsid w:val="0066341F"/>
    <w:rsid w:val="006671C4"/>
    <w:rsid w:val="00667B97"/>
    <w:rsid w:val="00674611"/>
    <w:rsid w:val="00687809"/>
    <w:rsid w:val="00691E2D"/>
    <w:rsid w:val="00695EAA"/>
    <w:rsid w:val="00697521"/>
    <w:rsid w:val="006B159E"/>
    <w:rsid w:val="006B2442"/>
    <w:rsid w:val="006B3419"/>
    <w:rsid w:val="006B4CAE"/>
    <w:rsid w:val="006B6CE6"/>
    <w:rsid w:val="006C0926"/>
    <w:rsid w:val="006C2A4B"/>
    <w:rsid w:val="006E0D8C"/>
    <w:rsid w:val="006E3EA0"/>
    <w:rsid w:val="006F13E3"/>
    <w:rsid w:val="006F4302"/>
    <w:rsid w:val="007065E9"/>
    <w:rsid w:val="0070704F"/>
    <w:rsid w:val="007127B8"/>
    <w:rsid w:val="0071491F"/>
    <w:rsid w:val="00714F59"/>
    <w:rsid w:val="007154BB"/>
    <w:rsid w:val="00716D1B"/>
    <w:rsid w:val="00722F7E"/>
    <w:rsid w:val="00736E83"/>
    <w:rsid w:val="00740903"/>
    <w:rsid w:val="00743545"/>
    <w:rsid w:val="00744828"/>
    <w:rsid w:val="00753497"/>
    <w:rsid w:val="00760423"/>
    <w:rsid w:val="00760A72"/>
    <w:rsid w:val="007773A4"/>
    <w:rsid w:val="00784B1B"/>
    <w:rsid w:val="00784E68"/>
    <w:rsid w:val="00786B8C"/>
    <w:rsid w:val="0079170B"/>
    <w:rsid w:val="007A1BD5"/>
    <w:rsid w:val="007A2DAB"/>
    <w:rsid w:val="007A7DCE"/>
    <w:rsid w:val="007B5540"/>
    <w:rsid w:val="007B6F1E"/>
    <w:rsid w:val="007C4D62"/>
    <w:rsid w:val="007D40CF"/>
    <w:rsid w:val="007E490D"/>
    <w:rsid w:val="00805FF1"/>
    <w:rsid w:val="0082163A"/>
    <w:rsid w:val="00822DD0"/>
    <w:rsid w:val="008302D7"/>
    <w:rsid w:val="008331EE"/>
    <w:rsid w:val="008420F7"/>
    <w:rsid w:val="008428F8"/>
    <w:rsid w:val="00843618"/>
    <w:rsid w:val="00852B37"/>
    <w:rsid w:val="00862FCB"/>
    <w:rsid w:val="00877299"/>
    <w:rsid w:val="00882615"/>
    <w:rsid w:val="00895CFA"/>
    <w:rsid w:val="00896538"/>
    <w:rsid w:val="008A0574"/>
    <w:rsid w:val="008A5B3B"/>
    <w:rsid w:val="008A746A"/>
    <w:rsid w:val="008B51B3"/>
    <w:rsid w:val="008B5876"/>
    <w:rsid w:val="008C32CB"/>
    <w:rsid w:val="008C64C4"/>
    <w:rsid w:val="008D5E77"/>
    <w:rsid w:val="008D631D"/>
    <w:rsid w:val="008D6B7B"/>
    <w:rsid w:val="008E089B"/>
    <w:rsid w:val="008F0046"/>
    <w:rsid w:val="008F23B2"/>
    <w:rsid w:val="008F483A"/>
    <w:rsid w:val="00900AF9"/>
    <w:rsid w:val="00906B0F"/>
    <w:rsid w:val="00917554"/>
    <w:rsid w:val="009238A1"/>
    <w:rsid w:val="00923F7D"/>
    <w:rsid w:val="00925468"/>
    <w:rsid w:val="009254A6"/>
    <w:rsid w:val="0093321E"/>
    <w:rsid w:val="00935D62"/>
    <w:rsid w:val="00941C43"/>
    <w:rsid w:val="0094509B"/>
    <w:rsid w:val="00946D73"/>
    <w:rsid w:val="009645A2"/>
    <w:rsid w:val="0096549B"/>
    <w:rsid w:val="00971D58"/>
    <w:rsid w:val="00981430"/>
    <w:rsid w:val="009A46A9"/>
    <w:rsid w:val="009C1A2B"/>
    <w:rsid w:val="009C3E03"/>
    <w:rsid w:val="009D640A"/>
    <w:rsid w:val="009D6774"/>
    <w:rsid w:val="009E02D5"/>
    <w:rsid w:val="009E111F"/>
    <w:rsid w:val="009E1583"/>
    <w:rsid w:val="009E38C6"/>
    <w:rsid w:val="009E3CBC"/>
    <w:rsid w:val="009F4EC8"/>
    <w:rsid w:val="009F5340"/>
    <w:rsid w:val="00A0430C"/>
    <w:rsid w:val="00A06CD3"/>
    <w:rsid w:val="00A07D77"/>
    <w:rsid w:val="00A11F5B"/>
    <w:rsid w:val="00A22E75"/>
    <w:rsid w:val="00A34749"/>
    <w:rsid w:val="00A42ED9"/>
    <w:rsid w:val="00A431F2"/>
    <w:rsid w:val="00A44106"/>
    <w:rsid w:val="00A45034"/>
    <w:rsid w:val="00A47C26"/>
    <w:rsid w:val="00A7690F"/>
    <w:rsid w:val="00A82CD9"/>
    <w:rsid w:val="00A82D55"/>
    <w:rsid w:val="00A936B1"/>
    <w:rsid w:val="00A93852"/>
    <w:rsid w:val="00A95117"/>
    <w:rsid w:val="00AA35ED"/>
    <w:rsid w:val="00AC3752"/>
    <w:rsid w:val="00AC4650"/>
    <w:rsid w:val="00AD21B5"/>
    <w:rsid w:val="00AD5259"/>
    <w:rsid w:val="00AE39F6"/>
    <w:rsid w:val="00AF1CAD"/>
    <w:rsid w:val="00B01A83"/>
    <w:rsid w:val="00B036A2"/>
    <w:rsid w:val="00B5610F"/>
    <w:rsid w:val="00B600AF"/>
    <w:rsid w:val="00B65A5D"/>
    <w:rsid w:val="00B72CC7"/>
    <w:rsid w:val="00B87C6E"/>
    <w:rsid w:val="00B90CC0"/>
    <w:rsid w:val="00B9150D"/>
    <w:rsid w:val="00B959D8"/>
    <w:rsid w:val="00BA20F1"/>
    <w:rsid w:val="00BB04EA"/>
    <w:rsid w:val="00BB26E4"/>
    <w:rsid w:val="00BB42BC"/>
    <w:rsid w:val="00BD340F"/>
    <w:rsid w:val="00BD690C"/>
    <w:rsid w:val="00BE14CE"/>
    <w:rsid w:val="00BE1672"/>
    <w:rsid w:val="00BF1731"/>
    <w:rsid w:val="00C029F7"/>
    <w:rsid w:val="00C17CC2"/>
    <w:rsid w:val="00C204BD"/>
    <w:rsid w:val="00C45606"/>
    <w:rsid w:val="00C53BF9"/>
    <w:rsid w:val="00C54BBF"/>
    <w:rsid w:val="00C564AF"/>
    <w:rsid w:val="00C62DDA"/>
    <w:rsid w:val="00C74085"/>
    <w:rsid w:val="00C740BC"/>
    <w:rsid w:val="00C82D81"/>
    <w:rsid w:val="00C84488"/>
    <w:rsid w:val="00C92E0A"/>
    <w:rsid w:val="00C976CB"/>
    <w:rsid w:val="00C97AA1"/>
    <w:rsid w:val="00CA5C45"/>
    <w:rsid w:val="00CC3A43"/>
    <w:rsid w:val="00CC4444"/>
    <w:rsid w:val="00CC7191"/>
    <w:rsid w:val="00CE0D57"/>
    <w:rsid w:val="00CE469A"/>
    <w:rsid w:val="00CE4DF2"/>
    <w:rsid w:val="00CF3179"/>
    <w:rsid w:val="00CF465E"/>
    <w:rsid w:val="00D0121A"/>
    <w:rsid w:val="00D03CA6"/>
    <w:rsid w:val="00D10F0F"/>
    <w:rsid w:val="00D13129"/>
    <w:rsid w:val="00D21B3E"/>
    <w:rsid w:val="00D320AD"/>
    <w:rsid w:val="00D34BD5"/>
    <w:rsid w:val="00D37330"/>
    <w:rsid w:val="00D3736E"/>
    <w:rsid w:val="00D574EA"/>
    <w:rsid w:val="00D57F68"/>
    <w:rsid w:val="00D6331A"/>
    <w:rsid w:val="00D82F76"/>
    <w:rsid w:val="00DA2B82"/>
    <w:rsid w:val="00DA433B"/>
    <w:rsid w:val="00DE2642"/>
    <w:rsid w:val="00DF45B3"/>
    <w:rsid w:val="00E031DE"/>
    <w:rsid w:val="00E06E0A"/>
    <w:rsid w:val="00E13C48"/>
    <w:rsid w:val="00E13EDA"/>
    <w:rsid w:val="00E159F4"/>
    <w:rsid w:val="00E16BAD"/>
    <w:rsid w:val="00E21A3F"/>
    <w:rsid w:val="00E22D10"/>
    <w:rsid w:val="00E32E5E"/>
    <w:rsid w:val="00E32E92"/>
    <w:rsid w:val="00E361B6"/>
    <w:rsid w:val="00E43258"/>
    <w:rsid w:val="00E45C84"/>
    <w:rsid w:val="00E47BBD"/>
    <w:rsid w:val="00E51FE7"/>
    <w:rsid w:val="00E62344"/>
    <w:rsid w:val="00E867EA"/>
    <w:rsid w:val="00E8793D"/>
    <w:rsid w:val="00E9360D"/>
    <w:rsid w:val="00E95591"/>
    <w:rsid w:val="00EF0B45"/>
    <w:rsid w:val="00EF26C8"/>
    <w:rsid w:val="00EF40EA"/>
    <w:rsid w:val="00F02868"/>
    <w:rsid w:val="00F10DE0"/>
    <w:rsid w:val="00F16E08"/>
    <w:rsid w:val="00F31F48"/>
    <w:rsid w:val="00F37732"/>
    <w:rsid w:val="00F405A6"/>
    <w:rsid w:val="00F41523"/>
    <w:rsid w:val="00F41F18"/>
    <w:rsid w:val="00F45066"/>
    <w:rsid w:val="00F45BA2"/>
    <w:rsid w:val="00F45F08"/>
    <w:rsid w:val="00F55F5B"/>
    <w:rsid w:val="00F60D99"/>
    <w:rsid w:val="00F62F14"/>
    <w:rsid w:val="00F7303B"/>
    <w:rsid w:val="00F75C2A"/>
    <w:rsid w:val="00F80D85"/>
    <w:rsid w:val="00F81A9E"/>
    <w:rsid w:val="00F81CE6"/>
    <w:rsid w:val="00F826D5"/>
    <w:rsid w:val="00F956D7"/>
    <w:rsid w:val="00FB367C"/>
    <w:rsid w:val="00FC38E2"/>
    <w:rsid w:val="00FC5FA0"/>
    <w:rsid w:val="00FD1A35"/>
    <w:rsid w:val="00FE1764"/>
    <w:rsid w:val="00FE1E3E"/>
    <w:rsid w:val="00FF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uiPriority w:val="99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9"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9"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iPriority w:val="99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iPriority w:val="99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9"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uiPriority w:val="99"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uiPriority w:val="99"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link w:val="a8"/>
    <w:uiPriority w:val="99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9">
    <w:name w:val="Body Text"/>
    <w:basedOn w:val="a"/>
    <w:link w:val="aa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62BB2"/>
    <w:rPr>
      <w:rFonts w:eastAsiaTheme="minorHAnsi"/>
      <w:lang w:eastAsia="en-US"/>
    </w:rPr>
  </w:style>
  <w:style w:type="paragraph" w:styleId="ad">
    <w:name w:val="footer"/>
    <w:basedOn w:val="a"/>
    <w:link w:val="ae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Без интервала Знак"/>
    <w:link w:val="a7"/>
    <w:uiPriority w:val="99"/>
    <w:locked/>
    <w:rsid w:val="00906B0F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ut.varashosvita.r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E3AE6-5D3E-4270-80C2-853EC639B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2637</TotalTime>
  <Pages>1</Pages>
  <Words>2307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111</cp:revision>
  <dcterms:created xsi:type="dcterms:W3CDTF">2019-12-11T13:22:00Z</dcterms:created>
  <dcterms:modified xsi:type="dcterms:W3CDTF">2021-11-11T14:49:00Z</dcterms:modified>
</cp:coreProperties>
</file>